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3E" w:rsidRDefault="0053643E" w:rsidP="0053643E">
      <w:pPr>
        <w:spacing w:line="240" w:lineRule="auto"/>
        <w:jc w:val="center"/>
        <w:rPr>
          <w:rFonts w:ascii="Times New Roman" w:hAnsi="Times New Roman" w:cs="Times New Roman"/>
          <w:b/>
          <w:sz w:val="24"/>
          <w:szCs w:val="24"/>
        </w:rPr>
      </w:pPr>
      <w:bookmarkStart w:id="0" w:name="_GoBack"/>
      <w:bookmarkEnd w:id="0"/>
    </w:p>
    <w:p w:rsidR="007D37F2" w:rsidRPr="0053643E" w:rsidRDefault="00F3061C" w:rsidP="005364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New Academic Program Approval Template</w:t>
      </w:r>
      <w:r w:rsidR="00495848" w:rsidRPr="00495848">
        <w:rPr>
          <w:rFonts w:ascii="Times New Roman" w:hAnsi="Times New Roman" w:cs="Times New Roman"/>
          <w:b/>
          <w:sz w:val="24"/>
          <w:szCs w:val="24"/>
        </w:rPr>
        <w:t xml:space="preserve"> </w:t>
      </w:r>
    </w:p>
    <w:p w:rsidR="00495848" w:rsidRDefault="00A630BA" w:rsidP="007D37F2">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Submission </w:t>
      </w:r>
      <w:r w:rsidR="00DD2338">
        <w:rPr>
          <w:rFonts w:ascii="Times New Roman" w:hAnsi="Times New Roman" w:cs="Times New Roman"/>
          <w:b/>
          <w:sz w:val="24"/>
          <w:szCs w:val="24"/>
          <w:u w:val="single"/>
        </w:rPr>
        <w:t xml:space="preserve">Date: </w:t>
      </w:r>
      <w:r w:rsidR="00423484">
        <w:rPr>
          <w:rFonts w:ascii="Times New Roman" w:hAnsi="Times New Roman" w:cs="Times New Roman"/>
          <w:sz w:val="24"/>
          <w:szCs w:val="24"/>
        </w:rPr>
        <w:tab/>
      </w:r>
    </w:p>
    <w:p w:rsidR="00374DB2" w:rsidRPr="00BA0CCC" w:rsidRDefault="007D37F2" w:rsidP="00495848">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All new programs must follow the governance and approval process outlined in </w:t>
      </w:r>
      <w:r w:rsidR="00F3061C">
        <w:rPr>
          <w:rFonts w:ascii="Times New Roman" w:hAnsi="Times New Roman" w:cs="Times New Roman"/>
          <w:i/>
          <w:sz w:val="24"/>
          <w:szCs w:val="24"/>
        </w:rPr>
        <w:t>New A</w:t>
      </w:r>
      <w:r w:rsidR="00D435BF">
        <w:rPr>
          <w:rFonts w:ascii="Times New Roman" w:hAnsi="Times New Roman" w:cs="Times New Roman"/>
          <w:i/>
          <w:sz w:val="24"/>
          <w:szCs w:val="24"/>
        </w:rPr>
        <w:t xml:space="preserve">cademic Program Approval Policy. </w:t>
      </w:r>
      <w:r>
        <w:rPr>
          <w:rFonts w:ascii="Times New Roman" w:hAnsi="Times New Roman" w:cs="Times New Roman"/>
          <w:i/>
          <w:sz w:val="24"/>
          <w:szCs w:val="24"/>
        </w:rPr>
        <w:t xml:space="preserve"> </w:t>
      </w:r>
      <w:r w:rsidR="000A5F2E">
        <w:rPr>
          <w:rFonts w:ascii="Times New Roman" w:hAnsi="Times New Roman" w:cs="Times New Roman"/>
          <w:i/>
          <w:sz w:val="24"/>
          <w:szCs w:val="24"/>
        </w:rPr>
        <w:t xml:space="preserve">Following agreement in principle, full program plans with course syllabi are required.  </w:t>
      </w:r>
      <w:r w:rsidR="00BA0CCC" w:rsidRPr="00BA0CCC">
        <w:rPr>
          <w:rFonts w:ascii="Times New Roman" w:hAnsi="Times New Roman" w:cs="Times New Roman"/>
          <w:i/>
          <w:sz w:val="24"/>
          <w:szCs w:val="24"/>
        </w:rPr>
        <w:t>Note that for new programs requiring CAQC approval, this template serves as a mechanism for obtaining agreement in principle to proceed with the full CAQC proposal</w:t>
      </w:r>
      <w:r w:rsidR="00055C5D">
        <w:rPr>
          <w:rFonts w:ascii="Times New Roman" w:hAnsi="Times New Roman" w:cs="Times New Roman"/>
          <w:i/>
          <w:sz w:val="24"/>
          <w:szCs w:val="24"/>
        </w:rPr>
        <w:t>, Parts A and B</w:t>
      </w:r>
      <w:r w:rsidR="00BA0CCC" w:rsidRPr="00BA0CCC">
        <w:rPr>
          <w:rFonts w:ascii="Times New Roman" w:hAnsi="Times New Roman" w:cs="Times New Roman"/>
          <w:i/>
          <w:sz w:val="24"/>
          <w:szCs w:val="24"/>
        </w:rPr>
        <w:t>.</w:t>
      </w:r>
      <w:r w:rsidR="000A5F2E">
        <w:rPr>
          <w:rFonts w:ascii="Times New Roman" w:hAnsi="Times New Roman" w:cs="Times New Roman"/>
          <w:i/>
          <w:sz w:val="24"/>
          <w:szCs w:val="24"/>
        </w:rPr>
        <w:t xml:space="preserve"> </w:t>
      </w:r>
    </w:p>
    <w:p w:rsidR="00495848" w:rsidRPr="00495848" w:rsidRDefault="00495848" w:rsidP="00495848">
      <w:pPr>
        <w:spacing w:line="240" w:lineRule="auto"/>
        <w:rPr>
          <w:rFonts w:ascii="Times New Roman" w:hAnsi="Times New Roman" w:cs="Times New Roman"/>
          <w:b/>
          <w:sz w:val="24"/>
          <w:szCs w:val="24"/>
          <w:u w:val="single"/>
        </w:rPr>
      </w:pPr>
      <w:r w:rsidRPr="00495848">
        <w:rPr>
          <w:rFonts w:ascii="Times New Roman" w:hAnsi="Times New Roman" w:cs="Times New Roman"/>
          <w:b/>
          <w:sz w:val="24"/>
          <w:szCs w:val="24"/>
          <w:u w:val="single"/>
        </w:rPr>
        <w:t xml:space="preserve">Basic Information </w:t>
      </w:r>
    </w:p>
    <w:tbl>
      <w:tblPr>
        <w:tblStyle w:val="TableGrid"/>
        <w:tblW w:w="0" w:type="auto"/>
        <w:tblLook w:val="04A0" w:firstRow="1" w:lastRow="0" w:firstColumn="1" w:lastColumn="0" w:noHBand="0" w:noVBand="1"/>
      </w:tblPr>
      <w:tblGrid>
        <w:gridCol w:w="3369"/>
        <w:gridCol w:w="5670"/>
      </w:tblGrid>
      <w:tr w:rsidR="00495848" w:rsidRPr="00495848" w:rsidTr="00F3061C">
        <w:tc>
          <w:tcPr>
            <w:tcW w:w="3369" w:type="dxa"/>
            <w:shd w:val="clear" w:color="auto" w:fill="D9D9D9" w:themeFill="background1" w:themeFillShade="D9"/>
          </w:tcPr>
          <w:p w:rsidR="00495848" w:rsidRPr="00374DB2" w:rsidRDefault="00495848" w:rsidP="00374DB2">
            <w:pPr>
              <w:spacing w:after="120"/>
              <w:rPr>
                <w:rFonts w:ascii="Times New Roman" w:hAnsi="Times New Roman" w:cs="Times New Roman"/>
                <w:b/>
                <w:sz w:val="24"/>
                <w:szCs w:val="24"/>
              </w:rPr>
            </w:pPr>
            <w:r w:rsidRPr="00374DB2">
              <w:rPr>
                <w:rFonts w:ascii="Times New Roman" w:hAnsi="Times New Roman" w:cs="Times New Roman"/>
                <w:b/>
                <w:sz w:val="24"/>
                <w:szCs w:val="24"/>
              </w:rPr>
              <w:t>Program Name</w:t>
            </w:r>
          </w:p>
        </w:tc>
        <w:tc>
          <w:tcPr>
            <w:tcW w:w="5670" w:type="dxa"/>
          </w:tcPr>
          <w:p w:rsidR="00495848" w:rsidRPr="00495848" w:rsidRDefault="00495848" w:rsidP="00374DB2">
            <w:pPr>
              <w:spacing w:after="120"/>
              <w:rPr>
                <w:rFonts w:ascii="Times New Roman" w:hAnsi="Times New Roman" w:cs="Times New Roman"/>
                <w:sz w:val="24"/>
                <w:szCs w:val="24"/>
              </w:rPr>
            </w:pPr>
          </w:p>
        </w:tc>
      </w:tr>
      <w:tr w:rsidR="00495848" w:rsidRPr="00495848" w:rsidTr="00F3061C">
        <w:tc>
          <w:tcPr>
            <w:tcW w:w="3369" w:type="dxa"/>
            <w:shd w:val="clear" w:color="auto" w:fill="D9D9D9" w:themeFill="background1" w:themeFillShade="D9"/>
          </w:tcPr>
          <w:p w:rsidR="00A22288" w:rsidRDefault="00495848" w:rsidP="00A22288">
            <w:pPr>
              <w:spacing w:after="120"/>
              <w:rPr>
                <w:rFonts w:ascii="Times New Roman" w:hAnsi="Times New Roman" w:cs="Times New Roman"/>
                <w:b/>
                <w:sz w:val="24"/>
                <w:szCs w:val="24"/>
              </w:rPr>
            </w:pPr>
            <w:r w:rsidRPr="00374DB2">
              <w:rPr>
                <w:rFonts w:ascii="Times New Roman" w:hAnsi="Times New Roman" w:cs="Times New Roman"/>
                <w:b/>
                <w:sz w:val="24"/>
                <w:szCs w:val="24"/>
              </w:rPr>
              <w:t xml:space="preserve">Credential Awarded </w:t>
            </w:r>
            <w:r w:rsidR="00A22288">
              <w:rPr>
                <w:rFonts w:ascii="Times New Roman" w:hAnsi="Times New Roman" w:cs="Times New Roman"/>
                <w:b/>
                <w:sz w:val="24"/>
                <w:szCs w:val="24"/>
              </w:rPr>
              <w:t xml:space="preserve"> </w:t>
            </w:r>
          </w:p>
          <w:p w:rsidR="00495848" w:rsidRPr="00374DB2" w:rsidRDefault="00F3061C" w:rsidP="00A22288">
            <w:pPr>
              <w:spacing w:after="120"/>
              <w:rPr>
                <w:rFonts w:ascii="Times New Roman" w:hAnsi="Times New Roman" w:cs="Times New Roman"/>
                <w:b/>
                <w:sz w:val="24"/>
                <w:szCs w:val="24"/>
              </w:rPr>
            </w:pPr>
            <w:r>
              <w:rPr>
                <w:rFonts w:ascii="Times New Roman" w:hAnsi="Times New Roman" w:cs="Times New Roman"/>
                <w:b/>
                <w:sz w:val="24"/>
                <w:szCs w:val="24"/>
              </w:rPr>
              <w:t>*Select from the list provided</w:t>
            </w:r>
          </w:p>
        </w:tc>
        <w:tc>
          <w:tcPr>
            <w:tcW w:w="5670" w:type="dxa"/>
          </w:tcPr>
          <w:p w:rsidR="00495848" w:rsidRPr="00495848" w:rsidRDefault="00495848" w:rsidP="00374DB2">
            <w:pPr>
              <w:spacing w:after="120"/>
              <w:rPr>
                <w:rFonts w:ascii="Times New Roman" w:hAnsi="Times New Roman" w:cs="Times New Roman"/>
                <w:sz w:val="24"/>
                <w:szCs w:val="24"/>
              </w:rPr>
            </w:pPr>
          </w:p>
        </w:tc>
      </w:tr>
      <w:tr w:rsidR="00495848" w:rsidRPr="00495848" w:rsidTr="00F3061C">
        <w:tc>
          <w:tcPr>
            <w:tcW w:w="3369" w:type="dxa"/>
            <w:shd w:val="clear" w:color="auto" w:fill="D9D9D9" w:themeFill="background1" w:themeFillShade="D9"/>
          </w:tcPr>
          <w:p w:rsidR="00495848" w:rsidRPr="00374DB2" w:rsidRDefault="00495848" w:rsidP="00374DB2">
            <w:pPr>
              <w:spacing w:after="120"/>
              <w:rPr>
                <w:rFonts w:ascii="Times New Roman" w:hAnsi="Times New Roman" w:cs="Times New Roman"/>
                <w:b/>
                <w:sz w:val="24"/>
                <w:szCs w:val="24"/>
              </w:rPr>
            </w:pPr>
            <w:r w:rsidRPr="00374DB2">
              <w:rPr>
                <w:rFonts w:ascii="Times New Roman" w:hAnsi="Times New Roman" w:cs="Times New Roman"/>
                <w:b/>
                <w:sz w:val="24"/>
                <w:szCs w:val="24"/>
              </w:rPr>
              <w:t xml:space="preserve">Faculty </w:t>
            </w:r>
          </w:p>
        </w:tc>
        <w:tc>
          <w:tcPr>
            <w:tcW w:w="5670" w:type="dxa"/>
          </w:tcPr>
          <w:p w:rsidR="00495848" w:rsidRPr="00495848" w:rsidRDefault="00495848" w:rsidP="00374DB2">
            <w:pPr>
              <w:spacing w:after="120"/>
              <w:rPr>
                <w:rFonts w:ascii="Times New Roman" w:hAnsi="Times New Roman" w:cs="Times New Roman"/>
                <w:sz w:val="24"/>
                <w:szCs w:val="24"/>
              </w:rPr>
            </w:pPr>
          </w:p>
        </w:tc>
      </w:tr>
      <w:tr w:rsidR="00495848" w:rsidRPr="00495848" w:rsidTr="00F3061C">
        <w:tc>
          <w:tcPr>
            <w:tcW w:w="3369" w:type="dxa"/>
            <w:shd w:val="clear" w:color="auto" w:fill="D9D9D9" w:themeFill="background1" w:themeFillShade="D9"/>
          </w:tcPr>
          <w:p w:rsidR="00495848" w:rsidRPr="00374DB2" w:rsidRDefault="00495848" w:rsidP="00374DB2">
            <w:pPr>
              <w:spacing w:after="120"/>
              <w:rPr>
                <w:rFonts w:ascii="Times New Roman" w:hAnsi="Times New Roman" w:cs="Times New Roman"/>
                <w:b/>
                <w:sz w:val="24"/>
                <w:szCs w:val="24"/>
              </w:rPr>
            </w:pPr>
            <w:r w:rsidRPr="00374DB2">
              <w:rPr>
                <w:rFonts w:ascii="Times New Roman" w:hAnsi="Times New Roman" w:cs="Times New Roman"/>
                <w:b/>
                <w:sz w:val="24"/>
                <w:szCs w:val="24"/>
              </w:rPr>
              <w:t>Department</w:t>
            </w:r>
          </w:p>
        </w:tc>
        <w:tc>
          <w:tcPr>
            <w:tcW w:w="5670" w:type="dxa"/>
          </w:tcPr>
          <w:p w:rsidR="00495848" w:rsidRPr="00495848" w:rsidRDefault="00495848" w:rsidP="00374DB2">
            <w:pPr>
              <w:spacing w:after="120"/>
              <w:rPr>
                <w:rFonts w:ascii="Times New Roman" w:hAnsi="Times New Roman" w:cs="Times New Roman"/>
                <w:sz w:val="24"/>
                <w:szCs w:val="24"/>
              </w:rPr>
            </w:pPr>
          </w:p>
        </w:tc>
      </w:tr>
      <w:tr w:rsidR="00A22288" w:rsidRPr="00495848" w:rsidTr="00F3061C">
        <w:tc>
          <w:tcPr>
            <w:tcW w:w="3369" w:type="dxa"/>
            <w:shd w:val="clear" w:color="auto" w:fill="D9D9D9" w:themeFill="background1" w:themeFillShade="D9"/>
          </w:tcPr>
          <w:p w:rsidR="00A22288" w:rsidRPr="00374DB2" w:rsidRDefault="00A22288" w:rsidP="00374DB2">
            <w:pPr>
              <w:spacing w:after="120"/>
              <w:rPr>
                <w:rFonts w:ascii="Times New Roman" w:hAnsi="Times New Roman" w:cs="Times New Roman"/>
                <w:b/>
                <w:sz w:val="24"/>
                <w:szCs w:val="24"/>
              </w:rPr>
            </w:pPr>
            <w:r>
              <w:rPr>
                <w:rFonts w:ascii="Times New Roman" w:hAnsi="Times New Roman" w:cs="Times New Roman"/>
                <w:b/>
                <w:sz w:val="24"/>
                <w:szCs w:val="24"/>
              </w:rPr>
              <w:t>Contact Email</w:t>
            </w:r>
          </w:p>
        </w:tc>
        <w:tc>
          <w:tcPr>
            <w:tcW w:w="5670" w:type="dxa"/>
          </w:tcPr>
          <w:p w:rsidR="00A22288" w:rsidRPr="00495848" w:rsidRDefault="00A22288" w:rsidP="00374DB2">
            <w:pPr>
              <w:spacing w:after="120"/>
              <w:rPr>
                <w:rFonts w:ascii="Times New Roman" w:hAnsi="Times New Roman" w:cs="Times New Roman"/>
                <w:sz w:val="24"/>
                <w:szCs w:val="24"/>
              </w:rPr>
            </w:pPr>
          </w:p>
        </w:tc>
      </w:tr>
      <w:tr w:rsidR="00495848" w:rsidRPr="00495848" w:rsidTr="00F3061C">
        <w:tc>
          <w:tcPr>
            <w:tcW w:w="3369" w:type="dxa"/>
            <w:shd w:val="clear" w:color="auto" w:fill="D9D9D9" w:themeFill="background1" w:themeFillShade="D9"/>
          </w:tcPr>
          <w:p w:rsidR="00495848" w:rsidRPr="00374DB2" w:rsidRDefault="00495848" w:rsidP="00374DB2">
            <w:pPr>
              <w:spacing w:after="120"/>
              <w:rPr>
                <w:rFonts w:ascii="Times New Roman" w:hAnsi="Times New Roman" w:cs="Times New Roman"/>
                <w:b/>
                <w:sz w:val="24"/>
                <w:szCs w:val="24"/>
              </w:rPr>
            </w:pPr>
            <w:r w:rsidRPr="00374DB2">
              <w:rPr>
                <w:rFonts w:ascii="Times New Roman" w:hAnsi="Times New Roman" w:cs="Times New Roman"/>
                <w:b/>
                <w:sz w:val="24"/>
                <w:szCs w:val="24"/>
              </w:rPr>
              <w:t xml:space="preserve">Implementation Date </w:t>
            </w:r>
          </w:p>
        </w:tc>
        <w:tc>
          <w:tcPr>
            <w:tcW w:w="5670" w:type="dxa"/>
          </w:tcPr>
          <w:p w:rsidR="00495848" w:rsidRPr="00495848" w:rsidRDefault="00495848" w:rsidP="00374DB2">
            <w:pPr>
              <w:spacing w:after="120"/>
              <w:rPr>
                <w:rFonts w:ascii="Times New Roman" w:hAnsi="Times New Roman" w:cs="Times New Roman"/>
                <w:sz w:val="24"/>
                <w:szCs w:val="24"/>
              </w:rPr>
            </w:pPr>
          </w:p>
        </w:tc>
      </w:tr>
    </w:tbl>
    <w:p w:rsidR="00A630BA" w:rsidRDefault="00A630BA" w:rsidP="00495848">
      <w:pPr>
        <w:spacing w:line="240" w:lineRule="auto"/>
        <w:rPr>
          <w:rFonts w:ascii="Times New Roman" w:hAnsi="Times New Roman" w:cs="Times New Roman"/>
          <w:sz w:val="24"/>
          <w:szCs w:val="24"/>
        </w:rPr>
      </w:pPr>
    </w:p>
    <w:p w:rsidR="002C008C" w:rsidRPr="002C008C" w:rsidRDefault="002C008C" w:rsidP="002C008C">
      <w:p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 xml:space="preserve">Section 1:  </w:t>
      </w:r>
      <w:r w:rsidRPr="002C008C">
        <w:rPr>
          <w:rFonts w:ascii="Times New Roman" w:hAnsi="Times New Roman" w:cs="Times New Roman"/>
          <w:b/>
          <w:sz w:val="28"/>
          <w:szCs w:val="24"/>
          <w:u w:val="single"/>
        </w:rPr>
        <w:t>Program Overview</w:t>
      </w:r>
    </w:p>
    <w:p w:rsidR="00A630BA" w:rsidRDefault="00A630BA" w:rsidP="003F78D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Brief Description of the Program </w:t>
      </w:r>
      <w:r w:rsidR="00055C5D">
        <w:rPr>
          <w:rFonts w:ascii="Times New Roman" w:hAnsi="Times New Roman" w:cs="Times New Roman"/>
          <w:b/>
          <w:sz w:val="24"/>
          <w:szCs w:val="24"/>
        </w:rPr>
        <w:t>Initiative and Design</w:t>
      </w:r>
      <w:r>
        <w:rPr>
          <w:rFonts w:ascii="Times New Roman" w:hAnsi="Times New Roman" w:cs="Times New Roman"/>
          <w:b/>
          <w:sz w:val="24"/>
          <w:szCs w:val="24"/>
        </w:rPr>
        <w:t xml:space="preserve">: </w:t>
      </w:r>
    </w:p>
    <w:p w:rsidR="00A630BA" w:rsidRPr="00A22288" w:rsidRDefault="00693C66" w:rsidP="003F78D1">
      <w:pPr>
        <w:spacing w:line="240" w:lineRule="auto"/>
        <w:rPr>
          <w:rFonts w:ascii="Times New Roman" w:hAnsi="Times New Roman" w:cs="Times New Roman"/>
          <w:b/>
          <w:i/>
          <w:sz w:val="24"/>
          <w:szCs w:val="24"/>
        </w:rPr>
      </w:pPr>
      <w:r w:rsidRPr="00A22288">
        <w:rPr>
          <w:rFonts w:ascii="Times New Roman" w:hAnsi="Times New Roman" w:cs="Times New Roman"/>
          <w:i/>
          <w:color w:val="000000"/>
        </w:rPr>
        <w:t xml:space="preserve">Provide a brief description of the program, summarizing its intended purpose, </w:t>
      </w:r>
      <w:r w:rsidR="00DB4796">
        <w:rPr>
          <w:rFonts w:ascii="Times New Roman" w:hAnsi="Times New Roman" w:cs="Times New Roman"/>
          <w:i/>
          <w:color w:val="000000"/>
        </w:rPr>
        <w:t xml:space="preserve">brief </w:t>
      </w:r>
      <w:r w:rsidRPr="00A22288">
        <w:rPr>
          <w:rFonts w:ascii="Times New Roman" w:hAnsi="Times New Roman" w:cs="Times New Roman"/>
          <w:i/>
          <w:color w:val="000000"/>
        </w:rPr>
        <w:t xml:space="preserve">curriculum design, and methods of delivery and highlighting distinctive attributes in 1-2 paragraphs. </w:t>
      </w:r>
    </w:p>
    <w:p w:rsidR="00B23C9C" w:rsidRDefault="00B23C9C" w:rsidP="00B23C9C">
      <w:pPr>
        <w:spacing w:line="240" w:lineRule="auto"/>
        <w:rPr>
          <w:rFonts w:ascii="Times New Roman" w:hAnsi="Times New Roman" w:cs="Times New Roman"/>
          <w:b/>
          <w:sz w:val="24"/>
          <w:szCs w:val="24"/>
        </w:rPr>
      </w:pPr>
      <w:r>
        <w:rPr>
          <w:rFonts w:ascii="Times New Roman" w:hAnsi="Times New Roman" w:cs="Times New Roman"/>
          <w:b/>
          <w:sz w:val="24"/>
          <w:szCs w:val="24"/>
        </w:rPr>
        <w:t>Calendar Program Description:</w:t>
      </w:r>
    </w:p>
    <w:p w:rsidR="00B23C9C" w:rsidRPr="00A22288" w:rsidRDefault="00B23C9C" w:rsidP="00B23C9C">
      <w:pPr>
        <w:spacing w:line="240" w:lineRule="auto"/>
        <w:rPr>
          <w:rFonts w:ascii="Times New Roman" w:hAnsi="Times New Roman" w:cs="Times New Roman"/>
          <w:b/>
          <w:i/>
          <w:sz w:val="24"/>
          <w:szCs w:val="24"/>
        </w:rPr>
      </w:pPr>
      <w:r w:rsidRPr="00A22288">
        <w:rPr>
          <w:rFonts w:ascii="Times New Roman" w:hAnsi="Times New Roman" w:cs="Times New Roman"/>
          <w:i/>
          <w:color w:val="000000"/>
        </w:rPr>
        <w:t xml:space="preserve">Provide your proposed calendar description of the program. </w:t>
      </w:r>
      <w:r>
        <w:rPr>
          <w:rFonts w:ascii="Times New Roman" w:hAnsi="Times New Roman" w:cs="Times New Roman"/>
          <w:i/>
          <w:color w:val="000000"/>
        </w:rPr>
        <w:t>Note this may be changed without affecting content for consistency with calendar protocols.</w:t>
      </w:r>
    </w:p>
    <w:p w:rsidR="003F78D1" w:rsidRDefault="003F78D1" w:rsidP="003F78D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Rationale for the Proposal: </w:t>
      </w:r>
    </w:p>
    <w:p w:rsidR="003F78D1" w:rsidRPr="0010050B" w:rsidRDefault="00652DBD" w:rsidP="00495848">
      <w:pPr>
        <w:spacing w:line="240" w:lineRule="auto"/>
        <w:rPr>
          <w:rFonts w:ascii="Times New Roman" w:hAnsi="Times New Roman" w:cs="Times New Roman"/>
          <w:i/>
          <w:szCs w:val="24"/>
        </w:rPr>
      </w:pPr>
      <w:r w:rsidRPr="0010050B">
        <w:rPr>
          <w:rFonts w:ascii="Times New Roman" w:hAnsi="Times New Roman" w:cs="Times New Roman"/>
          <w:i/>
          <w:szCs w:val="24"/>
        </w:rPr>
        <w:t xml:space="preserve">How does the proposal align with Concordia’s </w:t>
      </w:r>
      <w:r w:rsidR="00136F33" w:rsidRPr="0010050B">
        <w:rPr>
          <w:rFonts w:ascii="Times New Roman" w:hAnsi="Times New Roman" w:cs="Times New Roman"/>
          <w:i/>
          <w:szCs w:val="24"/>
        </w:rPr>
        <w:t xml:space="preserve">Vision, Mission and Values, the </w:t>
      </w:r>
      <w:r w:rsidRPr="0010050B">
        <w:rPr>
          <w:rFonts w:ascii="Times New Roman" w:hAnsi="Times New Roman" w:cs="Times New Roman"/>
          <w:i/>
          <w:szCs w:val="24"/>
        </w:rPr>
        <w:t>Academic Plan</w:t>
      </w:r>
      <w:r w:rsidR="00136F33" w:rsidRPr="0010050B">
        <w:rPr>
          <w:rFonts w:ascii="Times New Roman" w:hAnsi="Times New Roman" w:cs="Times New Roman"/>
          <w:i/>
          <w:szCs w:val="24"/>
        </w:rPr>
        <w:t xml:space="preserve"> and the Comprehensive Institutional Plan</w:t>
      </w:r>
      <w:r w:rsidRPr="0010050B">
        <w:rPr>
          <w:rFonts w:ascii="Times New Roman" w:hAnsi="Times New Roman" w:cs="Times New Roman"/>
          <w:i/>
          <w:szCs w:val="24"/>
        </w:rPr>
        <w:t xml:space="preserve">? </w:t>
      </w:r>
      <w:r w:rsidR="00136F33" w:rsidRPr="0010050B">
        <w:rPr>
          <w:rFonts w:ascii="Times New Roman" w:hAnsi="Times New Roman" w:cs="Times New Roman"/>
          <w:i/>
          <w:szCs w:val="24"/>
        </w:rPr>
        <w:t xml:space="preserve">How does the proposal align with the department and faculty goals and objectives? </w:t>
      </w:r>
      <w:r w:rsidR="00693C66" w:rsidRPr="0010050B">
        <w:rPr>
          <w:rFonts w:ascii="Times New Roman" w:hAnsi="Times New Roman" w:cs="Times New Roman"/>
          <w:i/>
          <w:szCs w:val="24"/>
        </w:rPr>
        <w:t>Provide a rationale for the need, timing, and opportunities afforded by the proposed program.</w:t>
      </w:r>
    </w:p>
    <w:p w:rsidR="00495848" w:rsidRDefault="00055C5D" w:rsidP="00495848">
      <w:pPr>
        <w:spacing w:line="240" w:lineRule="auto"/>
        <w:rPr>
          <w:rFonts w:ascii="Times New Roman" w:hAnsi="Times New Roman" w:cs="Times New Roman"/>
          <w:sz w:val="24"/>
          <w:szCs w:val="24"/>
        </w:rPr>
      </w:pPr>
      <w:r>
        <w:rPr>
          <w:rFonts w:ascii="Times New Roman" w:hAnsi="Times New Roman" w:cs="Times New Roman"/>
          <w:b/>
          <w:sz w:val="24"/>
          <w:szCs w:val="24"/>
        </w:rPr>
        <w:t>Enrolment Plan</w:t>
      </w:r>
      <w:r w:rsidR="00495848" w:rsidRPr="00495848">
        <w:rPr>
          <w:rFonts w:ascii="Times New Roman" w:hAnsi="Times New Roman" w:cs="Times New Roman"/>
          <w:b/>
          <w:sz w:val="24"/>
          <w:szCs w:val="24"/>
        </w:rPr>
        <w:t xml:space="preserve">:  </w:t>
      </w:r>
      <w:r w:rsidR="00495848" w:rsidRPr="00495848">
        <w:rPr>
          <w:rFonts w:ascii="Times New Roman" w:hAnsi="Times New Roman" w:cs="Times New Roman"/>
          <w:sz w:val="24"/>
          <w:szCs w:val="24"/>
        </w:rPr>
        <w:t xml:space="preserve"> </w:t>
      </w:r>
    </w:p>
    <w:p w:rsidR="00DE4703" w:rsidRPr="00A22288" w:rsidRDefault="00DE4703" w:rsidP="00DE4703">
      <w:pPr>
        <w:spacing w:line="240" w:lineRule="auto"/>
        <w:rPr>
          <w:rFonts w:ascii="Times New Roman" w:hAnsi="Times New Roman" w:cs="Times New Roman"/>
          <w:i/>
          <w:color w:val="000000"/>
        </w:rPr>
      </w:pPr>
      <w:r w:rsidRPr="00A22288">
        <w:rPr>
          <w:rFonts w:ascii="Times New Roman" w:hAnsi="Times New Roman" w:cs="Times New Roman"/>
          <w:i/>
          <w:color w:val="000000"/>
        </w:rPr>
        <w:t xml:space="preserve">In addition to the values in the table below, provide any assumptions regarding part-time enrolment, attrition, and inter-program </w:t>
      </w:r>
      <w:r w:rsidR="00652DBD" w:rsidRPr="00A22288">
        <w:rPr>
          <w:rFonts w:ascii="Times New Roman" w:hAnsi="Times New Roman" w:cs="Times New Roman"/>
          <w:i/>
          <w:color w:val="000000"/>
        </w:rPr>
        <w:t>transfer expectations and</w:t>
      </w:r>
      <w:r w:rsidRPr="00A22288">
        <w:rPr>
          <w:rFonts w:ascii="Times New Roman" w:hAnsi="Times New Roman" w:cs="Times New Roman"/>
          <w:i/>
          <w:color w:val="000000"/>
        </w:rPr>
        <w:t xml:space="preserve"> inter-institutional transfer possibilities. </w:t>
      </w:r>
    </w:p>
    <w:tbl>
      <w:tblPr>
        <w:tblW w:w="9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9"/>
        <w:gridCol w:w="1152"/>
        <w:gridCol w:w="1170"/>
        <w:gridCol w:w="1152"/>
        <w:gridCol w:w="1152"/>
        <w:gridCol w:w="1702"/>
      </w:tblGrid>
      <w:tr w:rsidR="007F54BD" w:rsidRPr="00A30B84" w:rsidTr="007F54BD">
        <w:trPr>
          <w:trHeight w:val="331"/>
        </w:trPr>
        <w:tc>
          <w:tcPr>
            <w:tcW w:w="2789" w:type="dxa"/>
            <w:tcBorders>
              <w:top w:val="single" w:sz="12" w:space="0" w:color="000000"/>
              <w:left w:val="single" w:sz="12" w:space="0" w:color="000000"/>
            </w:tcBorders>
            <w:shd w:val="clear" w:color="auto" w:fill="BFBFBF"/>
            <w:vAlign w:val="center"/>
          </w:tcPr>
          <w:p w:rsidR="007F54BD" w:rsidRPr="00D5354F" w:rsidRDefault="007F54BD" w:rsidP="00B405D7">
            <w:pPr>
              <w:tabs>
                <w:tab w:val="left" w:pos="0"/>
              </w:tabs>
              <w:suppressAutoHyphens/>
              <w:rPr>
                <w:rFonts w:ascii="Arial" w:hAnsi="Arial" w:cs="Arial"/>
                <w:b/>
                <w:sz w:val="18"/>
                <w:szCs w:val="18"/>
              </w:rPr>
            </w:pPr>
            <w:r w:rsidRPr="00D5354F">
              <w:rPr>
                <w:rFonts w:ascii="Arial" w:hAnsi="Arial" w:cs="Arial"/>
                <w:b/>
                <w:sz w:val="18"/>
                <w:szCs w:val="18"/>
              </w:rPr>
              <w:lastRenderedPageBreak/>
              <w:t>Proposed Enrolment</w:t>
            </w:r>
          </w:p>
        </w:tc>
        <w:tc>
          <w:tcPr>
            <w:tcW w:w="1152" w:type="dxa"/>
            <w:tcBorders>
              <w:top w:val="single" w:sz="12" w:space="0" w:color="000000"/>
            </w:tcBorders>
            <w:shd w:val="clear" w:color="auto" w:fill="BFBFBF"/>
            <w:vAlign w:val="center"/>
          </w:tcPr>
          <w:p w:rsidR="007F54BD" w:rsidRPr="00D5354F" w:rsidRDefault="007F54BD" w:rsidP="00B405D7">
            <w:pPr>
              <w:tabs>
                <w:tab w:val="left" w:pos="0"/>
              </w:tabs>
              <w:suppressAutoHyphens/>
              <w:jc w:val="center"/>
              <w:rPr>
                <w:rFonts w:ascii="Arial" w:hAnsi="Arial" w:cs="Arial"/>
                <w:b/>
                <w:sz w:val="18"/>
                <w:szCs w:val="18"/>
              </w:rPr>
            </w:pPr>
            <w:r w:rsidRPr="00D5354F">
              <w:rPr>
                <w:rFonts w:ascii="Arial" w:hAnsi="Arial" w:cs="Arial"/>
                <w:b/>
                <w:sz w:val="18"/>
                <w:szCs w:val="18"/>
              </w:rPr>
              <w:t>Year 1</w:t>
            </w:r>
          </w:p>
        </w:tc>
        <w:tc>
          <w:tcPr>
            <w:tcW w:w="1170" w:type="dxa"/>
            <w:tcBorders>
              <w:top w:val="single" w:sz="12" w:space="0" w:color="000000"/>
            </w:tcBorders>
            <w:shd w:val="clear" w:color="auto" w:fill="BFBFBF"/>
            <w:vAlign w:val="center"/>
          </w:tcPr>
          <w:p w:rsidR="007F54BD" w:rsidRPr="00D5354F" w:rsidRDefault="007F54BD" w:rsidP="00B405D7">
            <w:pPr>
              <w:tabs>
                <w:tab w:val="left" w:pos="0"/>
              </w:tabs>
              <w:suppressAutoHyphens/>
              <w:jc w:val="center"/>
              <w:rPr>
                <w:rFonts w:ascii="Arial" w:hAnsi="Arial" w:cs="Arial"/>
                <w:b/>
                <w:sz w:val="18"/>
                <w:szCs w:val="18"/>
              </w:rPr>
            </w:pPr>
            <w:r w:rsidRPr="00D5354F">
              <w:rPr>
                <w:rFonts w:ascii="Arial" w:hAnsi="Arial" w:cs="Arial"/>
                <w:b/>
                <w:sz w:val="18"/>
                <w:szCs w:val="18"/>
              </w:rPr>
              <w:t>Year 2</w:t>
            </w:r>
          </w:p>
        </w:tc>
        <w:tc>
          <w:tcPr>
            <w:tcW w:w="1152" w:type="dxa"/>
            <w:tcBorders>
              <w:top w:val="single" w:sz="12" w:space="0" w:color="000000"/>
            </w:tcBorders>
            <w:shd w:val="clear" w:color="auto" w:fill="BFBFBF"/>
            <w:vAlign w:val="center"/>
          </w:tcPr>
          <w:p w:rsidR="007F54BD" w:rsidRPr="00D5354F" w:rsidRDefault="007F54BD" w:rsidP="00B405D7">
            <w:pPr>
              <w:tabs>
                <w:tab w:val="left" w:pos="0"/>
              </w:tabs>
              <w:suppressAutoHyphens/>
              <w:jc w:val="center"/>
              <w:rPr>
                <w:rFonts w:ascii="Arial" w:hAnsi="Arial" w:cs="Arial"/>
                <w:b/>
                <w:sz w:val="18"/>
                <w:szCs w:val="18"/>
              </w:rPr>
            </w:pPr>
            <w:r w:rsidRPr="00D5354F">
              <w:rPr>
                <w:rFonts w:ascii="Arial" w:hAnsi="Arial" w:cs="Arial"/>
                <w:b/>
                <w:sz w:val="18"/>
                <w:szCs w:val="18"/>
              </w:rPr>
              <w:t>Year 3</w:t>
            </w:r>
          </w:p>
        </w:tc>
        <w:tc>
          <w:tcPr>
            <w:tcW w:w="1152" w:type="dxa"/>
            <w:tcBorders>
              <w:top w:val="single" w:sz="12" w:space="0" w:color="000000"/>
            </w:tcBorders>
            <w:shd w:val="clear" w:color="auto" w:fill="BFBFBF"/>
            <w:vAlign w:val="center"/>
          </w:tcPr>
          <w:p w:rsidR="007F54BD" w:rsidRPr="00D5354F" w:rsidRDefault="007F54BD" w:rsidP="00B405D7">
            <w:pPr>
              <w:tabs>
                <w:tab w:val="left" w:pos="0"/>
              </w:tabs>
              <w:suppressAutoHyphens/>
              <w:jc w:val="center"/>
              <w:rPr>
                <w:rFonts w:ascii="Arial" w:hAnsi="Arial" w:cs="Arial"/>
                <w:b/>
                <w:sz w:val="18"/>
                <w:szCs w:val="18"/>
              </w:rPr>
            </w:pPr>
            <w:r w:rsidRPr="00D5354F">
              <w:rPr>
                <w:rFonts w:ascii="Arial" w:hAnsi="Arial" w:cs="Arial"/>
                <w:b/>
                <w:sz w:val="18"/>
                <w:szCs w:val="18"/>
              </w:rPr>
              <w:t>Year 4</w:t>
            </w:r>
          </w:p>
        </w:tc>
        <w:tc>
          <w:tcPr>
            <w:tcW w:w="1702" w:type="dxa"/>
            <w:tcBorders>
              <w:top w:val="single" w:sz="12" w:space="0" w:color="000000"/>
              <w:right w:val="single" w:sz="12" w:space="0" w:color="000000"/>
            </w:tcBorders>
            <w:shd w:val="clear" w:color="auto" w:fill="BFBFBF"/>
            <w:vAlign w:val="center"/>
          </w:tcPr>
          <w:p w:rsidR="007F54BD" w:rsidRPr="00D5354F" w:rsidRDefault="007F54BD" w:rsidP="00B405D7">
            <w:pPr>
              <w:tabs>
                <w:tab w:val="left" w:pos="0"/>
              </w:tabs>
              <w:suppressAutoHyphens/>
              <w:jc w:val="center"/>
              <w:rPr>
                <w:rFonts w:ascii="Arial" w:hAnsi="Arial" w:cs="Arial"/>
                <w:b/>
                <w:sz w:val="18"/>
                <w:szCs w:val="18"/>
              </w:rPr>
            </w:pPr>
            <w:r w:rsidRPr="00D5354F">
              <w:rPr>
                <w:rFonts w:ascii="Arial" w:hAnsi="Arial" w:cs="Arial"/>
                <w:b/>
                <w:sz w:val="18"/>
                <w:szCs w:val="18"/>
              </w:rPr>
              <w:t>Annual Ongoing</w:t>
            </w:r>
          </w:p>
        </w:tc>
      </w:tr>
      <w:tr w:rsidR="007F54BD" w:rsidRPr="00A30B84" w:rsidTr="007F54BD">
        <w:trPr>
          <w:trHeight w:val="331"/>
        </w:trPr>
        <w:tc>
          <w:tcPr>
            <w:tcW w:w="2789" w:type="dxa"/>
            <w:tcBorders>
              <w:left w:val="single" w:sz="12" w:space="0" w:color="000000"/>
              <w:bottom w:val="single" w:sz="4" w:space="0" w:color="000000"/>
            </w:tcBorders>
            <w:shd w:val="clear" w:color="auto" w:fill="auto"/>
            <w:vAlign w:val="center"/>
          </w:tcPr>
          <w:p w:rsidR="007F54BD" w:rsidRPr="00D5354F" w:rsidRDefault="007F54BD" w:rsidP="00B405D7">
            <w:pPr>
              <w:tabs>
                <w:tab w:val="left" w:pos="0"/>
              </w:tabs>
              <w:suppressAutoHyphens/>
              <w:rPr>
                <w:rFonts w:ascii="Arial" w:hAnsi="Arial" w:cs="Arial"/>
                <w:b/>
                <w:sz w:val="18"/>
                <w:szCs w:val="18"/>
              </w:rPr>
            </w:pPr>
            <w:r w:rsidRPr="00D5354F">
              <w:rPr>
                <w:rFonts w:ascii="Arial" w:hAnsi="Arial" w:cs="Arial"/>
                <w:b/>
                <w:smallCaps/>
                <w:sz w:val="18"/>
                <w:szCs w:val="18"/>
              </w:rPr>
              <w:t>T</w:t>
            </w:r>
            <w:r w:rsidRPr="00D5354F">
              <w:rPr>
                <w:rFonts w:ascii="Arial" w:hAnsi="Arial" w:cs="Arial"/>
                <w:b/>
                <w:sz w:val="18"/>
                <w:szCs w:val="18"/>
              </w:rPr>
              <w:t>otal head count</w:t>
            </w:r>
          </w:p>
        </w:tc>
        <w:tc>
          <w:tcPr>
            <w:tcW w:w="1152" w:type="dxa"/>
            <w:tcBorders>
              <w:bottom w:val="single" w:sz="4"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70" w:type="dxa"/>
            <w:tcBorders>
              <w:bottom w:val="single" w:sz="4"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tcBorders>
              <w:bottom w:val="single" w:sz="4"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tcBorders>
              <w:bottom w:val="single" w:sz="4"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702" w:type="dxa"/>
            <w:tcBorders>
              <w:bottom w:val="single" w:sz="4" w:space="0" w:color="000000"/>
              <w:right w:val="single" w:sz="12"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r>
      <w:tr w:rsidR="007F54BD" w:rsidRPr="00A30B84" w:rsidTr="007F54BD">
        <w:trPr>
          <w:trHeight w:val="331"/>
        </w:trPr>
        <w:tc>
          <w:tcPr>
            <w:tcW w:w="2789" w:type="dxa"/>
            <w:tcBorders>
              <w:left w:val="single" w:sz="12" w:space="0" w:color="000000"/>
            </w:tcBorders>
            <w:shd w:val="clear" w:color="auto" w:fill="F2F2F2"/>
            <w:vAlign w:val="center"/>
          </w:tcPr>
          <w:p w:rsidR="007F54BD" w:rsidRPr="00D5354F" w:rsidRDefault="007F54BD" w:rsidP="00055C5D">
            <w:pPr>
              <w:pStyle w:val="ListParagraph"/>
              <w:numPr>
                <w:ilvl w:val="0"/>
                <w:numId w:val="3"/>
              </w:numPr>
              <w:tabs>
                <w:tab w:val="left" w:pos="0"/>
              </w:tabs>
              <w:suppressAutoHyphens/>
              <w:spacing w:after="0" w:line="240" w:lineRule="auto"/>
              <w:rPr>
                <w:rFonts w:ascii="Arial" w:hAnsi="Arial" w:cs="Arial"/>
                <w:sz w:val="18"/>
                <w:szCs w:val="18"/>
              </w:rPr>
            </w:pPr>
            <w:r w:rsidRPr="00D5354F">
              <w:rPr>
                <w:rFonts w:ascii="Arial" w:hAnsi="Arial" w:cs="Arial"/>
                <w:sz w:val="18"/>
                <w:szCs w:val="18"/>
              </w:rPr>
              <w:t>Full-Time Year 1</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70"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702" w:type="dxa"/>
            <w:tcBorders>
              <w:right w:val="single" w:sz="12" w:space="0" w:color="000000"/>
            </w:tcBorders>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r>
      <w:tr w:rsidR="007F54BD" w:rsidRPr="00A30B84" w:rsidTr="007F54BD">
        <w:trPr>
          <w:trHeight w:val="331"/>
        </w:trPr>
        <w:tc>
          <w:tcPr>
            <w:tcW w:w="2789" w:type="dxa"/>
            <w:tcBorders>
              <w:left w:val="single" w:sz="12" w:space="0" w:color="000000"/>
            </w:tcBorders>
            <w:shd w:val="clear" w:color="auto" w:fill="auto"/>
            <w:vAlign w:val="center"/>
          </w:tcPr>
          <w:p w:rsidR="007F54BD" w:rsidRPr="00D5354F" w:rsidRDefault="007F54BD" w:rsidP="00055C5D">
            <w:pPr>
              <w:pStyle w:val="ListParagraph"/>
              <w:numPr>
                <w:ilvl w:val="0"/>
                <w:numId w:val="3"/>
              </w:numPr>
              <w:tabs>
                <w:tab w:val="left" w:pos="0"/>
              </w:tabs>
              <w:suppressAutoHyphens/>
              <w:spacing w:after="0" w:line="240" w:lineRule="auto"/>
              <w:rPr>
                <w:rFonts w:ascii="Arial" w:hAnsi="Arial" w:cs="Arial"/>
                <w:sz w:val="18"/>
                <w:szCs w:val="18"/>
              </w:rPr>
            </w:pPr>
            <w:r w:rsidRPr="00D5354F">
              <w:rPr>
                <w:rFonts w:ascii="Arial" w:hAnsi="Arial" w:cs="Arial"/>
                <w:sz w:val="18"/>
                <w:szCs w:val="18"/>
              </w:rPr>
              <w:t>Full-Time Year 2</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70"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702" w:type="dxa"/>
            <w:tcBorders>
              <w:right w:val="single" w:sz="12"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r>
      <w:tr w:rsidR="007F54BD" w:rsidRPr="00A30B84" w:rsidTr="007F54BD">
        <w:trPr>
          <w:trHeight w:val="331"/>
        </w:trPr>
        <w:tc>
          <w:tcPr>
            <w:tcW w:w="2789" w:type="dxa"/>
            <w:tcBorders>
              <w:left w:val="single" w:sz="12" w:space="0" w:color="000000"/>
            </w:tcBorders>
            <w:shd w:val="clear" w:color="auto" w:fill="F2F2F2"/>
            <w:vAlign w:val="center"/>
          </w:tcPr>
          <w:p w:rsidR="007F54BD" w:rsidRPr="00D5354F" w:rsidRDefault="007F54BD" w:rsidP="00055C5D">
            <w:pPr>
              <w:pStyle w:val="ListParagraph"/>
              <w:numPr>
                <w:ilvl w:val="0"/>
                <w:numId w:val="3"/>
              </w:numPr>
              <w:tabs>
                <w:tab w:val="left" w:pos="0"/>
              </w:tabs>
              <w:suppressAutoHyphens/>
              <w:spacing w:after="0" w:line="240" w:lineRule="auto"/>
              <w:rPr>
                <w:rFonts w:ascii="Arial" w:hAnsi="Arial" w:cs="Arial"/>
                <w:sz w:val="18"/>
                <w:szCs w:val="18"/>
              </w:rPr>
            </w:pPr>
            <w:r w:rsidRPr="00D5354F">
              <w:rPr>
                <w:rFonts w:ascii="Arial" w:hAnsi="Arial" w:cs="Arial"/>
                <w:sz w:val="18"/>
                <w:szCs w:val="18"/>
              </w:rPr>
              <w:t>Full-Time Year 3</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70"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702" w:type="dxa"/>
            <w:tcBorders>
              <w:right w:val="single" w:sz="12" w:space="0" w:color="000000"/>
            </w:tcBorders>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r>
      <w:tr w:rsidR="007F54BD" w:rsidRPr="00A30B84" w:rsidTr="007F54BD">
        <w:trPr>
          <w:trHeight w:val="331"/>
        </w:trPr>
        <w:tc>
          <w:tcPr>
            <w:tcW w:w="2789" w:type="dxa"/>
            <w:tcBorders>
              <w:left w:val="single" w:sz="12" w:space="0" w:color="000000"/>
            </w:tcBorders>
            <w:shd w:val="clear" w:color="auto" w:fill="auto"/>
            <w:vAlign w:val="center"/>
          </w:tcPr>
          <w:p w:rsidR="007F54BD" w:rsidRPr="00D5354F" w:rsidRDefault="007F54BD" w:rsidP="00055C5D">
            <w:pPr>
              <w:pStyle w:val="ListParagraph"/>
              <w:numPr>
                <w:ilvl w:val="0"/>
                <w:numId w:val="3"/>
              </w:numPr>
              <w:tabs>
                <w:tab w:val="left" w:pos="0"/>
              </w:tabs>
              <w:suppressAutoHyphens/>
              <w:spacing w:after="0" w:line="240" w:lineRule="auto"/>
              <w:rPr>
                <w:rFonts w:ascii="Arial" w:hAnsi="Arial" w:cs="Arial"/>
                <w:sz w:val="18"/>
                <w:szCs w:val="18"/>
              </w:rPr>
            </w:pPr>
            <w:r w:rsidRPr="00D5354F">
              <w:rPr>
                <w:rFonts w:ascii="Arial" w:hAnsi="Arial" w:cs="Arial"/>
                <w:sz w:val="18"/>
                <w:szCs w:val="18"/>
              </w:rPr>
              <w:t>Full-Time Year 4</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70"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702" w:type="dxa"/>
            <w:tcBorders>
              <w:right w:val="single" w:sz="12"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r>
      <w:tr w:rsidR="007F54BD" w:rsidRPr="00A30B84" w:rsidTr="007F54BD">
        <w:trPr>
          <w:trHeight w:val="331"/>
        </w:trPr>
        <w:tc>
          <w:tcPr>
            <w:tcW w:w="2789" w:type="dxa"/>
            <w:tcBorders>
              <w:left w:val="single" w:sz="12" w:space="0" w:color="000000"/>
            </w:tcBorders>
            <w:shd w:val="clear" w:color="auto" w:fill="F2F2F2"/>
            <w:vAlign w:val="center"/>
          </w:tcPr>
          <w:p w:rsidR="007F54BD" w:rsidRPr="00D5354F" w:rsidRDefault="007F54BD" w:rsidP="00B405D7">
            <w:pPr>
              <w:tabs>
                <w:tab w:val="left" w:pos="0"/>
              </w:tabs>
              <w:suppressAutoHyphens/>
              <w:rPr>
                <w:rFonts w:ascii="Arial" w:hAnsi="Arial" w:cs="Arial"/>
                <w:b/>
                <w:sz w:val="18"/>
                <w:szCs w:val="18"/>
              </w:rPr>
            </w:pPr>
            <w:r w:rsidRPr="00D5354F">
              <w:rPr>
                <w:rFonts w:ascii="Arial" w:hAnsi="Arial" w:cs="Arial"/>
                <w:b/>
                <w:sz w:val="18"/>
                <w:szCs w:val="18"/>
              </w:rPr>
              <w:t>Total FLE</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70"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702" w:type="dxa"/>
            <w:tcBorders>
              <w:right w:val="single" w:sz="12" w:space="0" w:color="000000"/>
            </w:tcBorders>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r>
      <w:tr w:rsidR="007F54BD" w:rsidRPr="00A30B84" w:rsidTr="007F54BD">
        <w:trPr>
          <w:trHeight w:val="331"/>
        </w:trPr>
        <w:tc>
          <w:tcPr>
            <w:tcW w:w="2789" w:type="dxa"/>
            <w:tcBorders>
              <w:left w:val="single" w:sz="12" w:space="0" w:color="000000"/>
            </w:tcBorders>
            <w:shd w:val="clear" w:color="auto" w:fill="auto"/>
            <w:vAlign w:val="center"/>
          </w:tcPr>
          <w:p w:rsidR="007F54BD" w:rsidRPr="00D5354F" w:rsidRDefault="007F54BD" w:rsidP="00055C5D">
            <w:pPr>
              <w:pStyle w:val="ListParagraph"/>
              <w:numPr>
                <w:ilvl w:val="0"/>
                <w:numId w:val="4"/>
              </w:numPr>
              <w:tabs>
                <w:tab w:val="left" w:pos="0"/>
              </w:tabs>
              <w:suppressAutoHyphens/>
              <w:spacing w:after="0" w:line="240" w:lineRule="auto"/>
              <w:rPr>
                <w:rFonts w:ascii="Arial" w:hAnsi="Arial" w:cs="Arial"/>
                <w:sz w:val="18"/>
                <w:szCs w:val="18"/>
              </w:rPr>
            </w:pPr>
            <w:r w:rsidRPr="00D5354F">
              <w:rPr>
                <w:rFonts w:ascii="Arial" w:hAnsi="Arial" w:cs="Arial"/>
                <w:sz w:val="18"/>
                <w:szCs w:val="18"/>
              </w:rPr>
              <w:t>FLE Year 1</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70"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702" w:type="dxa"/>
            <w:tcBorders>
              <w:right w:val="single" w:sz="12"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r>
      <w:tr w:rsidR="007F54BD" w:rsidRPr="00A30B84" w:rsidTr="007F54BD">
        <w:trPr>
          <w:trHeight w:val="331"/>
        </w:trPr>
        <w:tc>
          <w:tcPr>
            <w:tcW w:w="2789" w:type="dxa"/>
            <w:tcBorders>
              <w:left w:val="single" w:sz="12" w:space="0" w:color="000000"/>
            </w:tcBorders>
            <w:shd w:val="clear" w:color="auto" w:fill="F2F2F2"/>
            <w:vAlign w:val="center"/>
          </w:tcPr>
          <w:p w:rsidR="007F54BD" w:rsidRPr="00D5354F" w:rsidRDefault="007F54BD" w:rsidP="00055C5D">
            <w:pPr>
              <w:pStyle w:val="ListParagraph"/>
              <w:numPr>
                <w:ilvl w:val="0"/>
                <w:numId w:val="4"/>
              </w:numPr>
              <w:tabs>
                <w:tab w:val="left" w:pos="0"/>
              </w:tabs>
              <w:suppressAutoHyphens/>
              <w:spacing w:after="0" w:line="240" w:lineRule="auto"/>
              <w:rPr>
                <w:rFonts w:ascii="Arial" w:hAnsi="Arial" w:cs="Arial"/>
                <w:sz w:val="18"/>
                <w:szCs w:val="18"/>
              </w:rPr>
            </w:pPr>
            <w:r w:rsidRPr="00D5354F">
              <w:rPr>
                <w:rFonts w:ascii="Arial" w:hAnsi="Arial" w:cs="Arial"/>
                <w:sz w:val="18"/>
                <w:szCs w:val="18"/>
              </w:rPr>
              <w:t>FLE Year 2</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70"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702" w:type="dxa"/>
            <w:tcBorders>
              <w:right w:val="single" w:sz="12" w:space="0" w:color="000000"/>
            </w:tcBorders>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r>
      <w:tr w:rsidR="007F54BD" w:rsidRPr="00A30B84" w:rsidTr="007F54BD">
        <w:trPr>
          <w:trHeight w:val="331"/>
        </w:trPr>
        <w:tc>
          <w:tcPr>
            <w:tcW w:w="2789" w:type="dxa"/>
            <w:tcBorders>
              <w:left w:val="single" w:sz="12" w:space="0" w:color="000000"/>
            </w:tcBorders>
            <w:shd w:val="clear" w:color="auto" w:fill="auto"/>
            <w:vAlign w:val="center"/>
          </w:tcPr>
          <w:p w:rsidR="007F54BD" w:rsidRPr="00D5354F" w:rsidRDefault="007F54BD" w:rsidP="00055C5D">
            <w:pPr>
              <w:pStyle w:val="ListParagraph"/>
              <w:numPr>
                <w:ilvl w:val="0"/>
                <w:numId w:val="4"/>
              </w:numPr>
              <w:tabs>
                <w:tab w:val="left" w:pos="0"/>
              </w:tabs>
              <w:suppressAutoHyphens/>
              <w:spacing w:after="0" w:line="240" w:lineRule="auto"/>
              <w:rPr>
                <w:rFonts w:ascii="Arial" w:hAnsi="Arial" w:cs="Arial"/>
                <w:sz w:val="18"/>
                <w:szCs w:val="18"/>
              </w:rPr>
            </w:pPr>
            <w:r w:rsidRPr="00D5354F">
              <w:rPr>
                <w:rFonts w:ascii="Arial" w:hAnsi="Arial" w:cs="Arial"/>
                <w:sz w:val="18"/>
                <w:szCs w:val="18"/>
              </w:rPr>
              <w:t>FLE Year 3</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70"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702" w:type="dxa"/>
            <w:tcBorders>
              <w:right w:val="single" w:sz="12"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r>
      <w:tr w:rsidR="007F54BD" w:rsidRPr="00A30B84" w:rsidTr="007F54BD">
        <w:trPr>
          <w:trHeight w:val="331"/>
        </w:trPr>
        <w:tc>
          <w:tcPr>
            <w:tcW w:w="2789" w:type="dxa"/>
            <w:tcBorders>
              <w:left w:val="single" w:sz="12" w:space="0" w:color="000000"/>
            </w:tcBorders>
            <w:shd w:val="clear" w:color="auto" w:fill="F2F2F2"/>
            <w:vAlign w:val="center"/>
          </w:tcPr>
          <w:p w:rsidR="007F54BD" w:rsidRPr="00D5354F" w:rsidRDefault="007F54BD" w:rsidP="00055C5D">
            <w:pPr>
              <w:pStyle w:val="ListParagraph"/>
              <w:numPr>
                <w:ilvl w:val="0"/>
                <w:numId w:val="4"/>
              </w:numPr>
              <w:tabs>
                <w:tab w:val="left" w:pos="0"/>
              </w:tabs>
              <w:suppressAutoHyphens/>
              <w:spacing w:after="0" w:line="240" w:lineRule="auto"/>
              <w:rPr>
                <w:rFonts w:ascii="Arial" w:hAnsi="Arial" w:cs="Arial"/>
                <w:sz w:val="18"/>
                <w:szCs w:val="18"/>
              </w:rPr>
            </w:pPr>
            <w:r w:rsidRPr="00D5354F">
              <w:rPr>
                <w:rFonts w:ascii="Arial" w:hAnsi="Arial" w:cs="Arial"/>
                <w:sz w:val="18"/>
                <w:szCs w:val="18"/>
              </w:rPr>
              <w:t>FLE Year 4</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70"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702" w:type="dxa"/>
            <w:tcBorders>
              <w:right w:val="single" w:sz="12" w:space="0" w:color="000000"/>
            </w:tcBorders>
            <w:shd w:val="clear" w:color="auto" w:fill="F2F2F2"/>
            <w:vAlign w:val="center"/>
          </w:tcPr>
          <w:p w:rsidR="007F54BD" w:rsidRPr="00D5354F" w:rsidRDefault="007F54BD" w:rsidP="00B405D7">
            <w:pPr>
              <w:tabs>
                <w:tab w:val="left" w:pos="0"/>
              </w:tabs>
              <w:suppressAutoHyphens/>
              <w:jc w:val="center"/>
              <w:rPr>
                <w:smallCaps/>
                <w:sz w:val="20"/>
              </w:rPr>
            </w:pPr>
            <w:r w:rsidRPr="00D5354F">
              <w:rPr>
                <w:smallCaps/>
                <w:sz w:val="20"/>
              </w:rPr>
              <w:t>0</w:t>
            </w:r>
          </w:p>
        </w:tc>
      </w:tr>
      <w:tr w:rsidR="007F54BD" w:rsidRPr="00A30B84" w:rsidTr="007F54BD">
        <w:trPr>
          <w:trHeight w:val="331"/>
        </w:trPr>
        <w:tc>
          <w:tcPr>
            <w:tcW w:w="2789" w:type="dxa"/>
            <w:tcBorders>
              <w:left w:val="single" w:sz="12" w:space="0" w:color="000000"/>
              <w:bottom w:val="single" w:sz="12" w:space="0" w:color="000000"/>
            </w:tcBorders>
            <w:shd w:val="clear" w:color="auto" w:fill="auto"/>
            <w:vAlign w:val="center"/>
          </w:tcPr>
          <w:p w:rsidR="007F54BD" w:rsidRPr="00D5354F" w:rsidRDefault="007F54BD" w:rsidP="00B405D7">
            <w:pPr>
              <w:tabs>
                <w:tab w:val="left" w:pos="0"/>
              </w:tabs>
              <w:suppressAutoHyphens/>
              <w:rPr>
                <w:rFonts w:ascii="Arial" w:hAnsi="Arial" w:cs="Arial"/>
                <w:b/>
                <w:sz w:val="18"/>
                <w:szCs w:val="18"/>
              </w:rPr>
            </w:pPr>
            <w:r w:rsidRPr="00D5354F">
              <w:rPr>
                <w:rFonts w:ascii="Arial" w:hAnsi="Arial" w:cs="Arial"/>
                <w:b/>
                <w:sz w:val="18"/>
                <w:szCs w:val="18"/>
              </w:rPr>
              <w:t>Anticipated No. of Graduates</w:t>
            </w:r>
          </w:p>
        </w:tc>
        <w:tc>
          <w:tcPr>
            <w:tcW w:w="1152" w:type="dxa"/>
            <w:tcBorders>
              <w:bottom w:val="single" w:sz="12"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70" w:type="dxa"/>
            <w:tcBorders>
              <w:bottom w:val="single" w:sz="12"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tcBorders>
              <w:bottom w:val="single" w:sz="12"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152" w:type="dxa"/>
            <w:tcBorders>
              <w:bottom w:val="single" w:sz="12"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c>
          <w:tcPr>
            <w:tcW w:w="1702" w:type="dxa"/>
            <w:tcBorders>
              <w:bottom w:val="single" w:sz="12" w:space="0" w:color="000000"/>
              <w:right w:val="single" w:sz="12" w:space="0" w:color="000000"/>
            </w:tcBorders>
            <w:shd w:val="clear" w:color="auto" w:fill="auto"/>
            <w:vAlign w:val="center"/>
          </w:tcPr>
          <w:p w:rsidR="007F54BD" w:rsidRPr="00D5354F" w:rsidRDefault="007F54BD" w:rsidP="00B405D7">
            <w:pPr>
              <w:tabs>
                <w:tab w:val="left" w:pos="0"/>
              </w:tabs>
              <w:suppressAutoHyphens/>
              <w:jc w:val="center"/>
              <w:rPr>
                <w:smallCaps/>
                <w:sz w:val="20"/>
              </w:rPr>
            </w:pPr>
            <w:r w:rsidRPr="00D5354F">
              <w:rPr>
                <w:smallCaps/>
                <w:sz w:val="20"/>
              </w:rPr>
              <w:t>0</w:t>
            </w:r>
          </w:p>
        </w:tc>
      </w:tr>
    </w:tbl>
    <w:p w:rsidR="00055C5D" w:rsidRDefault="00055C5D" w:rsidP="00055C5D">
      <w:pPr>
        <w:rPr>
          <w:rFonts w:ascii="Arial" w:hAnsi="Arial" w:cs="Arial"/>
          <w:b/>
          <w:smallCaps/>
          <w:szCs w:val="24"/>
        </w:rPr>
      </w:pPr>
    </w:p>
    <w:p w:rsidR="002C008C" w:rsidRPr="002C008C" w:rsidRDefault="002C008C" w:rsidP="002C008C">
      <w:p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 xml:space="preserve">Section 2:  </w:t>
      </w:r>
      <w:r w:rsidRPr="002C008C">
        <w:rPr>
          <w:rFonts w:ascii="Times New Roman" w:hAnsi="Times New Roman" w:cs="Times New Roman"/>
          <w:b/>
          <w:sz w:val="28"/>
          <w:szCs w:val="24"/>
          <w:u w:val="single"/>
        </w:rPr>
        <w:t xml:space="preserve">Program </w:t>
      </w:r>
      <w:r>
        <w:rPr>
          <w:rFonts w:ascii="Times New Roman" w:hAnsi="Times New Roman" w:cs="Times New Roman"/>
          <w:b/>
          <w:sz w:val="28"/>
          <w:szCs w:val="24"/>
          <w:u w:val="single"/>
        </w:rPr>
        <w:t>Demand</w:t>
      </w:r>
    </w:p>
    <w:p w:rsidR="002C008C" w:rsidRDefault="002C008C" w:rsidP="002C00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Student Demand Analysis: </w:t>
      </w:r>
    </w:p>
    <w:p w:rsidR="002C008C" w:rsidRPr="00A22288" w:rsidRDefault="002C008C" w:rsidP="002C008C">
      <w:pPr>
        <w:spacing w:line="240" w:lineRule="auto"/>
        <w:rPr>
          <w:rFonts w:ascii="Times New Roman" w:hAnsi="Times New Roman" w:cs="Times New Roman"/>
          <w:i/>
          <w:color w:val="000000"/>
        </w:rPr>
      </w:pPr>
      <w:r w:rsidRPr="00A22288">
        <w:rPr>
          <w:rFonts w:ascii="Times New Roman" w:hAnsi="Times New Roman" w:cs="Times New Roman"/>
          <w:i/>
          <w:color w:val="000000"/>
        </w:rPr>
        <w:t xml:space="preserve">Provide a list of the audiences and target markets for the program with appropriate rationale or evidence.   </w:t>
      </w:r>
      <w:r>
        <w:rPr>
          <w:rFonts w:ascii="Times New Roman" w:hAnsi="Times New Roman" w:cs="Times New Roman"/>
          <w:i/>
        </w:rPr>
        <w:t xml:space="preserve">Include any data relevant for the discipline such as survey results, enrolment trends, student inquiries or demographic projections.  </w:t>
      </w:r>
    </w:p>
    <w:p w:rsidR="002C008C" w:rsidRDefault="002C008C" w:rsidP="002C00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Labour Market Analysis: </w:t>
      </w:r>
    </w:p>
    <w:p w:rsidR="002C008C" w:rsidRDefault="002C008C" w:rsidP="002C008C">
      <w:pPr>
        <w:tabs>
          <w:tab w:val="left" w:pos="0"/>
        </w:tabs>
        <w:suppressAutoHyphens/>
        <w:spacing w:after="60"/>
        <w:rPr>
          <w:rFonts w:ascii="Times New Roman" w:hAnsi="Times New Roman" w:cs="Times New Roman"/>
          <w:i/>
          <w:color w:val="000000"/>
        </w:rPr>
      </w:pPr>
      <w:r>
        <w:rPr>
          <w:rFonts w:ascii="Times New Roman" w:hAnsi="Times New Roman" w:cs="Times New Roman"/>
          <w:i/>
          <w:color w:val="000000"/>
        </w:rPr>
        <w:t>Include data supporting employment and further education options for graduate such as industrial demand projections, tabulations of job postings, survey of employment rates or demographic projections.</w:t>
      </w:r>
    </w:p>
    <w:p w:rsidR="002C008C" w:rsidRDefault="002C008C" w:rsidP="002C00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Support for the Program: </w:t>
      </w:r>
    </w:p>
    <w:p w:rsidR="002C008C" w:rsidRDefault="002C008C" w:rsidP="002C008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Provide evidence of </w:t>
      </w:r>
      <w:r w:rsidR="00BD0450">
        <w:rPr>
          <w:rFonts w:ascii="Times New Roman" w:hAnsi="Times New Roman" w:cs="Times New Roman"/>
          <w:i/>
          <w:sz w:val="24"/>
          <w:szCs w:val="24"/>
        </w:rPr>
        <w:t>consultation</w:t>
      </w:r>
      <w:r>
        <w:rPr>
          <w:rFonts w:ascii="Times New Roman" w:hAnsi="Times New Roman" w:cs="Times New Roman"/>
          <w:i/>
          <w:sz w:val="24"/>
          <w:szCs w:val="24"/>
        </w:rPr>
        <w:t xml:space="preserve"> and support from relevant organizations, institutions, professional bodies, advisory committees or employers. Include evidence of support for the proposal within Concordia and external to the department.</w:t>
      </w:r>
    </w:p>
    <w:p w:rsidR="002C008C" w:rsidRDefault="002C008C" w:rsidP="002C00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Clinical or Work Experiences: </w:t>
      </w:r>
    </w:p>
    <w:p w:rsidR="002C008C" w:rsidRDefault="002C008C" w:rsidP="007F54BD">
      <w:pPr>
        <w:spacing w:line="240" w:lineRule="auto"/>
        <w:rPr>
          <w:rFonts w:ascii="Arial" w:hAnsi="Arial" w:cs="Arial"/>
          <w:b/>
          <w:smallCaps/>
          <w:szCs w:val="24"/>
        </w:rPr>
      </w:pPr>
      <w:r>
        <w:rPr>
          <w:rFonts w:ascii="Times New Roman" w:hAnsi="Times New Roman" w:cs="Times New Roman"/>
          <w:i/>
          <w:sz w:val="24"/>
          <w:szCs w:val="24"/>
        </w:rPr>
        <w:t xml:space="preserve">If clinical or work experience is part of the program delivery, provide evidence of the availability of placements.  Describe the student role in securing placements.  Explain monitoring of learning in the off-site settings.  Identify liability aspects of the program. </w:t>
      </w:r>
    </w:p>
    <w:p w:rsidR="003F78D1" w:rsidRDefault="003F78D1" w:rsidP="007C1E0D">
      <w:pPr>
        <w:autoSpaceDE w:val="0"/>
        <w:autoSpaceDN w:val="0"/>
        <w:adjustRightInd w:val="0"/>
        <w:spacing w:after="0" w:line="240" w:lineRule="auto"/>
        <w:rPr>
          <w:rFonts w:ascii="Times New Roman" w:hAnsi="Times New Roman" w:cs="Times New Roman"/>
          <w:color w:val="000000" w:themeColor="text1"/>
          <w:sz w:val="24"/>
          <w:szCs w:val="24"/>
        </w:rPr>
      </w:pPr>
    </w:p>
    <w:p w:rsidR="007F54BD" w:rsidRPr="002C008C" w:rsidRDefault="007F54BD" w:rsidP="007F54BD">
      <w:p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lastRenderedPageBreak/>
        <w:t>Section 3:  Institutional Context</w:t>
      </w:r>
    </w:p>
    <w:p w:rsidR="00495848" w:rsidRPr="007F54BD" w:rsidRDefault="007678D4" w:rsidP="00495848">
      <w:pPr>
        <w:spacing w:line="240" w:lineRule="auto"/>
        <w:rPr>
          <w:rFonts w:ascii="Times New Roman" w:hAnsi="Times New Roman" w:cs="Times New Roman"/>
          <w:b/>
          <w:sz w:val="24"/>
          <w:szCs w:val="24"/>
        </w:rPr>
      </w:pPr>
      <w:r w:rsidRPr="007F54BD">
        <w:rPr>
          <w:rFonts w:ascii="Times New Roman" w:hAnsi="Times New Roman" w:cs="Times New Roman"/>
          <w:b/>
          <w:sz w:val="24"/>
          <w:szCs w:val="24"/>
        </w:rPr>
        <w:t>Admission Requirements</w:t>
      </w:r>
      <w:r w:rsidR="00A630BA" w:rsidRPr="007F54BD">
        <w:rPr>
          <w:rFonts w:ascii="Times New Roman" w:hAnsi="Times New Roman" w:cs="Times New Roman"/>
          <w:b/>
          <w:sz w:val="24"/>
          <w:szCs w:val="24"/>
        </w:rPr>
        <w:t xml:space="preserve">: </w:t>
      </w:r>
      <w:r w:rsidR="00495848" w:rsidRPr="007F54BD">
        <w:rPr>
          <w:rFonts w:ascii="Times New Roman" w:hAnsi="Times New Roman" w:cs="Times New Roman"/>
          <w:b/>
          <w:sz w:val="24"/>
          <w:szCs w:val="24"/>
        </w:rPr>
        <w:t xml:space="preserve"> </w:t>
      </w:r>
    </w:p>
    <w:p w:rsidR="00652DBD" w:rsidRPr="0010050B" w:rsidRDefault="00693C66" w:rsidP="00495848">
      <w:pPr>
        <w:spacing w:line="240" w:lineRule="auto"/>
        <w:rPr>
          <w:rFonts w:ascii="Times New Roman" w:hAnsi="Times New Roman" w:cs="Times New Roman"/>
          <w:i/>
          <w:szCs w:val="24"/>
        </w:rPr>
      </w:pPr>
      <w:r w:rsidRPr="0010050B">
        <w:rPr>
          <w:rFonts w:ascii="Times New Roman" w:hAnsi="Times New Roman" w:cs="Times New Roman"/>
          <w:i/>
          <w:szCs w:val="24"/>
        </w:rPr>
        <w:t>Provide any program-specific admission require</w:t>
      </w:r>
      <w:r w:rsidR="002C008C" w:rsidRPr="0010050B">
        <w:rPr>
          <w:rFonts w:ascii="Times New Roman" w:hAnsi="Times New Roman" w:cs="Times New Roman"/>
          <w:i/>
          <w:szCs w:val="24"/>
        </w:rPr>
        <w:t>ments beyond that of the institution and faculty</w:t>
      </w:r>
      <w:r w:rsidRPr="0010050B">
        <w:rPr>
          <w:rFonts w:ascii="Times New Roman" w:hAnsi="Times New Roman" w:cs="Times New Roman"/>
          <w:i/>
          <w:szCs w:val="24"/>
        </w:rPr>
        <w:t xml:space="preserve">. </w:t>
      </w:r>
    </w:p>
    <w:p w:rsidR="009559E8" w:rsidRPr="007F54BD" w:rsidRDefault="007678D4" w:rsidP="00495848">
      <w:pPr>
        <w:spacing w:line="240" w:lineRule="auto"/>
        <w:rPr>
          <w:rFonts w:ascii="Times New Roman" w:hAnsi="Times New Roman" w:cs="Times New Roman"/>
          <w:b/>
          <w:sz w:val="24"/>
          <w:szCs w:val="24"/>
        </w:rPr>
      </w:pPr>
      <w:r w:rsidRPr="007F54BD">
        <w:rPr>
          <w:rFonts w:ascii="Times New Roman" w:hAnsi="Times New Roman" w:cs="Times New Roman"/>
          <w:b/>
          <w:sz w:val="24"/>
          <w:szCs w:val="24"/>
        </w:rPr>
        <w:t>Curriculum Requirements</w:t>
      </w:r>
      <w:r w:rsidR="007F54BD">
        <w:rPr>
          <w:rFonts w:ascii="Times New Roman" w:hAnsi="Times New Roman" w:cs="Times New Roman"/>
          <w:b/>
          <w:sz w:val="24"/>
          <w:szCs w:val="24"/>
        </w:rPr>
        <w:t>:</w:t>
      </w:r>
    </w:p>
    <w:tbl>
      <w:tblPr>
        <w:tblStyle w:val="TableGrid"/>
        <w:tblpPr w:leftFromText="180" w:rightFromText="180" w:vertAnchor="text" w:horzAnchor="margin" w:tblpY="36"/>
        <w:tblW w:w="0" w:type="auto"/>
        <w:tblLook w:val="04A0" w:firstRow="1" w:lastRow="0" w:firstColumn="1" w:lastColumn="0" w:noHBand="0" w:noVBand="1"/>
      </w:tblPr>
      <w:tblGrid>
        <w:gridCol w:w="6205"/>
        <w:gridCol w:w="3145"/>
      </w:tblGrid>
      <w:tr w:rsidR="009559E8" w:rsidRPr="009559E8" w:rsidTr="007F54BD">
        <w:tc>
          <w:tcPr>
            <w:tcW w:w="6345" w:type="dxa"/>
            <w:shd w:val="clear" w:color="auto" w:fill="D9D9D9" w:themeFill="background1" w:themeFillShade="D9"/>
          </w:tcPr>
          <w:p w:rsidR="009559E8" w:rsidRPr="009559E8" w:rsidRDefault="009559E8" w:rsidP="009559E8">
            <w:pPr>
              <w:rPr>
                <w:rFonts w:ascii="Times New Roman" w:hAnsi="Times New Roman" w:cs="Times New Roman"/>
                <w:b/>
                <w:sz w:val="24"/>
                <w:szCs w:val="24"/>
              </w:rPr>
            </w:pPr>
            <w:r w:rsidRPr="009559E8">
              <w:rPr>
                <w:rFonts w:ascii="Times New Roman" w:hAnsi="Times New Roman" w:cs="Times New Roman"/>
                <w:b/>
                <w:sz w:val="24"/>
                <w:szCs w:val="24"/>
              </w:rPr>
              <w:t xml:space="preserve">Total credits in program:  </w:t>
            </w:r>
          </w:p>
        </w:tc>
        <w:tc>
          <w:tcPr>
            <w:tcW w:w="3231" w:type="dxa"/>
          </w:tcPr>
          <w:p w:rsidR="009559E8" w:rsidRPr="009559E8" w:rsidRDefault="009559E8" w:rsidP="009559E8">
            <w:pPr>
              <w:rPr>
                <w:rFonts w:ascii="Times New Roman" w:hAnsi="Times New Roman" w:cs="Times New Roman"/>
                <w:b/>
                <w:sz w:val="24"/>
                <w:szCs w:val="24"/>
              </w:rPr>
            </w:pPr>
          </w:p>
        </w:tc>
      </w:tr>
      <w:tr w:rsidR="007F54BD" w:rsidRPr="009559E8" w:rsidTr="007F54BD">
        <w:tc>
          <w:tcPr>
            <w:tcW w:w="6345" w:type="dxa"/>
            <w:shd w:val="clear" w:color="auto" w:fill="D9D9D9" w:themeFill="background1" w:themeFillShade="D9"/>
          </w:tcPr>
          <w:p w:rsidR="007F54BD" w:rsidRDefault="007F54BD" w:rsidP="007F54BD">
            <w:pPr>
              <w:rPr>
                <w:rFonts w:ascii="Times New Roman" w:hAnsi="Times New Roman" w:cs="Times New Roman"/>
                <w:b/>
                <w:sz w:val="24"/>
                <w:szCs w:val="24"/>
              </w:rPr>
            </w:pPr>
            <w:r>
              <w:rPr>
                <w:rFonts w:ascii="Times New Roman" w:hAnsi="Times New Roman" w:cs="Times New Roman"/>
                <w:b/>
                <w:sz w:val="24"/>
                <w:szCs w:val="24"/>
              </w:rPr>
              <w:t xml:space="preserve">Number of required credits: </w:t>
            </w:r>
          </w:p>
        </w:tc>
        <w:tc>
          <w:tcPr>
            <w:tcW w:w="3231" w:type="dxa"/>
          </w:tcPr>
          <w:p w:rsidR="007F54BD" w:rsidRPr="009559E8" w:rsidRDefault="007F54BD" w:rsidP="009559E8">
            <w:pPr>
              <w:rPr>
                <w:rFonts w:ascii="Times New Roman" w:hAnsi="Times New Roman" w:cs="Times New Roman"/>
                <w:b/>
                <w:sz w:val="24"/>
                <w:szCs w:val="24"/>
              </w:rPr>
            </w:pPr>
          </w:p>
        </w:tc>
      </w:tr>
      <w:tr w:rsidR="009559E8" w:rsidRPr="009559E8" w:rsidTr="007F54BD">
        <w:tc>
          <w:tcPr>
            <w:tcW w:w="6345" w:type="dxa"/>
            <w:shd w:val="clear" w:color="auto" w:fill="D9D9D9" w:themeFill="background1" w:themeFillShade="D9"/>
          </w:tcPr>
          <w:p w:rsidR="009559E8" w:rsidRPr="009559E8" w:rsidRDefault="007F54BD" w:rsidP="009559E8">
            <w:pPr>
              <w:rPr>
                <w:rFonts w:ascii="Times New Roman" w:hAnsi="Times New Roman" w:cs="Times New Roman"/>
                <w:b/>
                <w:sz w:val="24"/>
                <w:szCs w:val="24"/>
              </w:rPr>
            </w:pPr>
            <w:r>
              <w:rPr>
                <w:rFonts w:ascii="Times New Roman" w:hAnsi="Times New Roman" w:cs="Times New Roman"/>
                <w:b/>
                <w:sz w:val="24"/>
                <w:szCs w:val="24"/>
              </w:rPr>
              <w:t>Minimum credits r</w:t>
            </w:r>
            <w:r w:rsidR="009559E8" w:rsidRPr="009559E8">
              <w:rPr>
                <w:rFonts w:ascii="Times New Roman" w:hAnsi="Times New Roman" w:cs="Times New Roman"/>
                <w:b/>
                <w:sz w:val="24"/>
                <w:szCs w:val="24"/>
              </w:rPr>
              <w:t xml:space="preserve">equired at Concordia:  </w:t>
            </w:r>
          </w:p>
        </w:tc>
        <w:tc>
          <w:tcPr>
            <w:tcW w:w="3231" w:type="dxa"/>
          </w:tcPr>
          <w:p w:rsidR="009559E8" w:rsidRPr="009559E8" w:rsidRDefault="009559E8" w:rsidP="009559E8">
            <w:pPr>
              <w:rPr>
                <w:rFonts w:ascii="Times New Roman" w:hAnsi="Times New Roman" w:cs="Times New Roman"/>
                <w:b/>
                <w:sz w:val="24"/>
                <w:szCs w:val="24"/>
              </w:rPr>
            </w:pPr>
          </w:p>
        </w:tc>
      </w:tr>
      <w:tr w:rsidR="009559E8" w:rsidRPr="009559E8" w:rsidTr="007F54BD">
        <w:tc>
          <w:tcPr>
            <w:tcW w:w="6345" w:type="dxa"/>
            <w:shd w:val="clear" w:color="auto" w:fill="D9D9D9" w:themeFill="background1" w:themeFillShade="D9"/>
          </w:tcPr>
          <w:p w:rsidR="009559E8" w:rsidRPr="009559E8" w:rsidRDefault="007F54BD" w:rsidP="007F54BD">
            <w:pPr>
              <w:rPr>
                <w:rFonts w:ascii="Times New Roman" w:hAnsi="Times New Roman" w:cs="Times New Roman"/>
                <w:b/>
                <w:sz w:val="24"/>
                <w:szCs w:val="24"/>
              </w:rPr>
            </w:pPr>
            <w:r>
              <w:rPr>
                <w:rFonts w:ascii="Times New Roman" w:hAnsi="Times New Roman" w:cs="Times New Roman"/>
                <w:b/>
                <w:sz w:val="24"/>
                <w:szCs w:val="24"/>
              </w:rPr>
              <w:t>Minimum GPA required</w:t>
            </w:r>
            <w:r w:rsidR="009559E8" w:rsidRPr="009559E8">
              <w:rPr>
                <w:rFonts w:ascii="Times New Roman" w:hAnsi="Times New Roman" w:cs="Times New Roman"/>
                <w:b/>
                <w:sz w:val="24"/>
                <w:szCs w:val="24"/>
              </w:rPr>
              <w:t xml:space="preserve"> to</w:t>
            </w:r>
            <w:r>
              <w:rPr>
                <w:rFonts w:ascii="Times New Roman" w:hAnsi="Times New Roman" w:cs="Times New Roman"/>
                <w:b/>
                <w:sz w:val="24"/>
                <w:szCs w:val="24"/>
              </w:rPr>
              <w:t xml:space="preserve"> remain in satisfactory status:</w:t>
            </w:r>
            <w:r w:rsidR="009559E8" w:rsidRPr="009559E8">
              <w:rPr>
                <w:rFonts w:ascii="Times New Roman" w:hAnsi="Times New Roman" w:cs="Times New Roman"/>
                <w:b/>
                <w:sz w:val="24"/>
                <w:szCs w:val="24"/>
              </w:rPr>
              <w:t xml:space="preserve"> </w:t>
            </w:r>
          </w:p>
        </w:tc>
        <w:tc>
          <w:tcPr>
            <w:tcW w:w="3231" w:type="dxa"/>
          </w:tcPr>
          <w:p w:rsidR="009559E8" w:rsidRPr="009559E8" w:rsidRDefault="009559E8" w:rsidP="009559E8">
            <w:pPr>
              <w:rPr>
                <w:rFonts w:ascii="Times New Roman" w:hAnsi="Times New Roman" w:cs="Times New Roman"/>
                <w:b/>
                <w:sz w:val="24"/>
                <w:szCs w:val="24"/>
              </w:rPr>
            </w:pPr>
          </w:p>
        </w:tc>
      </w:tr>
      <w:tr w:rsidR="009559E8" w:rsidRPr="009559E8" w:rsidTr="007F54BD">
        <w:tc>
          <w:tcPr>
            <w:tcW w:w="6345" w:type="dxa"/>
            <w:shd w:val="clear" w:color="auto" w:fill="D9D9D9" w:themeFill="background1" w:themeFillShade="D9"/>
          </w:tcPr>
          <w:p w:rsidR="009559E8" w:rsidRPr="009559E8" w:rsidRDefault="009559E8" w:rsidP="007F54BD">
            <w:pPr>
              <w:rPr>
                <w:rFonts w:ascii="Times New Roman" w:hAnsi="Times New Roman" w:cs="Times New Roman"/>
                <w:b/>
                <w:sz w:val="24"/>
                <w:szCs w:val="24"/>
              </w:rPr>
            </w:pPr>
            <w:r w:rsidRPr="009559E8">
              <w:rPr>
                <w:rFonts w:ascii="Times New Roman" w:hAnsi="Times New Roman" w:cs="Times New Roman"/>
                <w:b/>
                <w:sz w:val="24"/>
                <w:szCs w:val="24"/>
              </w:rPr>
              <w:t xml:space="preserve">Minimum GPA </w:t>
            </w:r>
            <w:r w:rsidR="007F54BD">
              <w:rPr>
                <w:rFonts w:ascii="Times New Roman" w:hAnsi="Times New Roman" w:cs="Times New Roman"/>
                <w:b/>
                <w:sz w:val="24"/>
                <w:szCs w:val="24"/>
              </w:rPr>
              <w:t xml:space="preserve">required to graduate from the program: </w:t>
            </w:r>
            <w:r w:rsidRPr="009559E8">
              <w:rPr>
                <w:rFonts w:ascii="Times New Roman" w:hAnsi="Times New Roman" w:cs="Times New Roman"/>
                <w:b/>
                <w:sz w:val="24"/>
                <w:szCs w:val="24"/>
              </w:rPr>
              <w:t xml:space="preserve"> </w:t>
            </w:r>
          </w:p>
        </w:tc>
        <w:tc>
          <w:tcPr>
            <w:tcW w:w="3231" w:type="dxa"/>
          </w:tcPr>
          <w:p w:rsidR="009559E8" w:rsidRPr="009559E8" w:rsidRDefault="009559E8" w:rsidP="009559E8">
            <w:pPr>
              <w:rPr>
                <w:rFonts w:ascii="Times New Roman" w:hAnsi="Times New Roman" w:cs="Times New Roman"/>
                <w:b/>
                <w:sz w:val="24"/>
                <w:szCs w:val="24"/>
              </w:rPr>
            </w:pPr>
          </w:p>
        </w:tc>
      </w:tr>
      <w:tr w:rsidR="009559E8" w:rsidRPr="009559E8" w:rsidTr="007F54BD">
        <w:tc>
          <w:tcPr>
            <w:tcW w:w="6345" w:type="dxa"/>
            <w:shd w:val="clear" w:color="auto" w:fill="D9D9D9" w:themeFill="background1" w:themeFillShade="D9"/>
          </w:tcPr>
          <w:p w:rsidR="009559E8" w:rsidRPr="009559E8" w:rsidRDefault="009559E8" w:rsidP="009559E8">
            <w:pPr>
              <w:rPr>
                <w:rFonts w:ascii="Times New Roman" w:hAnsi="Times New Roman" w:cs="Times New Roman"/>
                <w:b/>
                <w:sz w:val="24"/>
                <w:szCs w:val="24"/>
              </w:rPr>
            </w:pPr>
            <w:r w:rsidRPr="009559E8">
              <w:rPr>
                <w:rFonts w:ascii="Times New Roman" w:hAnsi="Times New Roman" w:cs="Times New Roman"/>
                <w:b/>
                <w:sz w:val="24"/>
                <w:szCs w:val="24"/>
              </w:rPr>
              <w:t xml:space="preserve">Time Limit for completion of program:   </w:t>
            </w:r>
          </w:p>
        </w:tc>
        <w:tc>
          <w:tcPr>
            <w:tcW w:w="3231" w:type="dxa"/>
          </w:tcPr>
          <w:p w:rsidR="009559E8" w:rsidRPr="009559E8" w:rsidRDefault="009559E8" w:rsidP="009559E8">
            <w:pPr>
              <w:rPr>
                <w:rFonts w:ascii="Times New Roman" w:hAnsi="Times New Roman" w:cs="Times New Roman"/>
                <w:b/>
                <w:sz w:val="24"/>
                <w:szCs w:val="24"/>
              </w:rPr>
            </w:pPr>
          </w:p>
        </w:tc>
      </w:tr>
    </w:tbl>
    <w:p w:rsidR="009559E8" w:rsidRDefault="009559E8" w:rsidP="009559E8">
      <w:pPr>
        <w:spacing w:line="240" w:lineRule="auto"/>
        <w:rPr>
          <w:rFonts w:ascii="Times New Roman" w:hAnsi="Times New Roman" w:cs="Times New Roman"/>
          <w:i/>
          <w:sz w:val="24"/>
          <w:szCs w:val="24"/>
        </w:rPr>
      </w:pPr>
    </w:p>
    <w:p w:rsidR="003554FA" w:rsidRPr="0010050B" w:rsidRDefault="003554FA" w:rsidP="009559E8">
      <w:pPr>
        <w:spacing w:line="240" w:lineRule="auto"/>
        <w:rPr>
          <w:rFonts w:ascii="Times New Roman" w:hAnsi="Times New Roman" w:cs="Times New Roman"/>
          <w:i/>
          <w:szCs w:val="24"/>
        </w:rPr>
      </w:pPr>
      <w:r w:rsidRPr="0010050B">
        <w:rPr>
          <w:rFonts w:ascii="Times New Roman" w:hAnsi="Times New Roman" w:cs="Times New Roman"/>
          <w:i/>
          <w:szCs w:val="24"/>
        </w:rPr>
        <w:t xml:space="preserve">Include a list of proposed required and elective courses.  </w:t>
      </w:r>
    </w:p>
    <w:p w:rsidR="009559E8" w:rsidRPr="0010050B" w:rsidRDefault="007F54BD" w:rsidP="009559E8">
      <w:pPr>
        <w:spacing w:line="240" w:lineRule="auto"/>
        <w:rPr>
          <w:rFonts w:ascii="Times New Roman" w:hAnsi="Times New Roman" w:cs="Times New Roman"/>
          <w:i/>
          <w:szCs w:val="24"/>
        </w:rPr>
      </w:pPr>
      <w:r w:rsidRPr="0010050B">
        <w:rPr>
          <w:rFonts w:ascii="Times New Roman" w:hAnsi="Times New Roman" w:cs="Times New Roman"/>
          <w:i/>
          <w:szCs w:val="24"/>
        </w:rPr>
        <w:t>Note:  Following approval in principle, a l</w:t>
      </w:r>
      <w:r w:rsidR="009559E8" w:rsidRPr="0010050B">
        <w:rPr>
          <w:rFonts w:ascii="Times New Roman" w:hAnsi="Times New Roman" w:cs="Times New Roman"/>
          <w:i/>
          <w:szCs w:val="24"/>
        </w:rPr>
        <w:t xml:space="preserve">ist </w:t>
      </w:r>
      <w:r w:rsidRPr="0010050B">
        <w:rPr>
          <w:rFonts w:ascii="Times New Roman" w:hAnsi="Times New Roman" w:cs="Times New Roman"/>
          <w:i/>
          <w:szCs w:val="24"/>
        </w:rPr>
        <w:t xml:space="preserve">of </w:t>
      </w:r>
      <w:r w:rsidR="009559E8" w:rsidRPr="0010050B">
        <w:rPr>
          <w:rFonts w:ascii="Times New Roman" w:hAnsi="Times New Roman" w:cs="Times New Roman"/>
          <w:i/>
          <w:szCs w:val="24"/>
        </w:rPr>
        <w:t>the required and elective courses with credits</w:t>
      </w:r>
      <w:r w:rsidRPr="0010050B">
        <w:rPr>
          <w:rFonts w:ascii="Times New Roman" w:hAnsi="Times New Roman" w:cs="Times New Roman"/>
          <w:i/>
          <w:szCs w:val="24"/>
        </w:rPr>
        <w:t xml:space="preserve"> is necessary</w:t>
      </w:r>
      <w:r w:rsidR="009559E8" w:rsidRPr="0010050B">
        <w:rPr>
          <w:rFonts w:ascii="Times New Roman" w:hAnsi="Times New Roman" w:cs="Times New Roman"/>
          <w:i/>
          <w:szCs w:val="24"/>
        </w:rPr>
        <w:t>.</w:t>
      </w:r>
      <w:r w:rsidR="009559E8" w:rsidRPr="0010050B">
        <w:rPr>
          <w:rFonts w:ascii="Times New Roman" w:hAnsi="Times New Roman" w:cs="Times New Roman"/>
          <w:b/>
          <w:szCs w:val="24"/>
        </w:rPr>
        <w:t xml:space="preserve"> </w:t>
      </w:r>
      <w:r w:rsidRPr="0010050B">
        <w:rPr>
          <w:rFonts w:ascii="Times New Roman" w:hAnsi="Times New Roman" w:cs="Times New Roman"/>
          <w:i/>
          <w:szCs w:val="24"/>
        </w:rPr>
        <w:t>A</w:t>
      </w:r>
      <w:r w:rsidR="009559E8" w:rsidRPr="0010050B">
        <w:rPr>
          <w:rFonts w:ascii="Times New Roman" w:hAnsi="Times New Roman" w:cs="Times New Roman"/>
          <w:i/>
          <w:szCs w:val="24"/>
        </w:rPr>
        <w:t xml:space="preserve">ny new course proposals and all course syllabi </w:t>
      </w:r>
      <w:r w:rsidRPr="0010050B">
        <w:rPr>
          <w:rFonts w:ascii="Times New Roman" w:hAnsi="Times New Roman" w:cs="Times New Roman"/>
          <w:i/>
          <w:szCs w:val="24"/>
        </w:rPr>
        <w:t xml:space="preserve">must be submitted </w:t>
      </w:r>
      <w:r w:rsidR="009559E8" w:rsidRPr="0010050B">
        <w:rPr>
          <w:rFonts w:ascii="Times New Roman" w:hAnsi="Times New Roman" w:cs="Times New Roman"/>
          <w:i/>
          <w:szCs w:val="24"/>
        </w:rPr>
        <w:t xml:space="preserve">using the Concordia course syllabus format. </w:t>
      </w:r>
      <w:r w:rsidR="003554FA" w:rsidRPr="0010050B">
        <w:rPr>
          <w:rFonts w:ascii="Times New Roman" w:hAnsi="Times New Roman" w:cs="Times New Roman"/>
          <w:i/>
          <w:szCs w:val="24"/>
        </w:rPr>
        <w:t xml:space="preserve">A program plan is also required at that point with a typical sample program.  Please see NAME OF NEW FORM here. </w:t>
      </w:r>
    </w:p>
    <w:p w:rsidR="009D4007" w:rsidRPr="00495848" w:rsidRDefault="009D4007" w:rsidP="00495848">
      <w:pPr>
        <w:spacing w:after="0" w:line="240" w:lineRule="auto"/>
        <w:rPr>
          <w:rFonts w:ascii="Times New Roman" w:hAnsi="Times New Roman" w:cs="Times New Roman"/>
          <w:b/>
          <w:sz w:val="24"/>
          <w:szCs w:val="24"/>
        </w:rPr>
      </w:pPr>
    </w:p>
    <w:p w:rsidR="00495848" w:rsidRPr="007F54BD" w:rsidRDefault="007F54BD" w:rsidP="00495848">
      <w:pPr>
        <w:spacing w:after="0" w:line="240" w:lineRule="auto"/>
        <w:rPr>
          <w:rFonts w:ascii="Times New Roman" w:hAnsi="Times New Roman" w:cs="Times New Roman"/>
          <w:b/>
          <w:sz w:val="24"/>
          <w:szCs w:val="24"/>
        </w:rPr>
      </w:pPr>
      <w:r>
        <w:rPr>
          <w:rFonts w:ascii="Times New Roman" w:hAnsi="Times New Roman" w:cs="Times New Roman"/>
          <w:b/>
          <w:sz w:val="24"/>
          <w:szCs w:val="24"/>
        </w:rPr>
        <w:t>Financial Viability</w:t>
      </w:r>
      <w:r w:rsidR="00A630BA" w:rsidRPr="007F54BD">
        <w:rPr>
          <w:rFonts w:ascii="Times New Roman" w:hAnsi="Times New Roman" w:cs="Times New Roman"/>
          <w:b/>
          <w:sz w:val="24"/>
          <w:szCs w:val="24"/>
        </w:rPr>
        <w:t xml:space="preserve">: </w:t>
      </w:r>
    </w:p>
    <w:p w:rsidR="00652DBD" w:rsidRDefault="00652DBD" w:rsidP="00495848">
      <w:pPr>
        <w:spacing w:after="0" w:line="240" w:lineRule="auto"/>
        <w:rPr>
          <w:rFonts w:ascii="Times New Roman" w:hAnsi="Times New Roman" w:cs="Times New Roman"/>
          <w:b/>
          <w:sz w:val="24"/>
          <w:szCs w:val="24"/>
          <w:u w:val="single"/>
        </w:rPr>
      </w:pPr>
    </w:p>
    <w:p w:rsidR="00652DBD" w:rsidRPr="0010050B" w:rsidRDefault="00652DBD" w:rsidP="00652DBD">
      <w:pPr>
        <w:spacing w:after="0" w:line="240" w:lineRule="auto"/>
        <w:rPr>
          <w:rFonts w:ascii="Times New Roman" w:hAnsi="Times New Roman" w:cs="Times New Roman"/>
          <w:i/>
        </w:rPr>
      </w:pPr>
      <w:r w:rsidRPr="0010050B">
        <w:rPr>
          <w:rFonts w:ascii="Times New Roman" w:hAnsi="Times New Roman" w:cs="Times New Roman"/>
          <w:i/>
        </w:rPr>
        <w:t>Identify annual and one-time expenditures and annual revenue for the program in the budget tables below.  If program implementation will take place over more than one year, provide estimates for each year until full implementation.  Provide explanatory notes for all budget assumptions, such as inflation and per student tuition.</w:t>
      </w:r>
    </w:p>
    <w:p w:rsidR="00652DBD" w:rsidRPr="0010050B" w:rsidRDefault="00652DBD" w:rsidP="00652DBD">
      <w:pPr>
        <w:spacing w:after="0" w:line="240" w:lineRule="auto"/>
        <w:rPr>
          <w:rFonts w:ascii="Times New Roman" w:hAnsi="Times New Roman" w:cs="Times New Roman"/>
          <w:i/>
        </w:rPr>
      </w:pPr>
    </w:p>
    <w:p w:rsidR="00652DBD" w:rsidRPr="0010050B" w:rsidRDefault="00652DBD" w:rsidP="00652DBD">
      <w:pPr>
        <w:spacing w:after="0" w:line="240" w:lineRule="auto"/>
        <w:rPr>
          <w:rFonts w:ascii="Times New Roman" w:hAnsi="Times New Roman" w:cs="Times New Roman"/>
          <w:i/>
        </w:rPr>
      </w:pPr>
      <w:r w:rsidRPr="0010050B">
        <w:rPr>
          <w:rFonts w:ascii="Times New Roman" w:hAnsi="Times New Roman" w:cs="Times New Roman"/>
          <w:i/>
        </w:rPr>
        <w:t>For proposals without significant impacts on institutional costs, revenues or enrolment, a detailed budget presentation may not be required.  Such proposals will satisfy all of the following tests:</w:t>
      </w:r>
    </w:p>
    <w:p w:rsidR="00652DBD" w:rsidRPr="0010050B" w:rsidRDefault="00652DBD" w:rsidP="00652DBD">
      <w:pPr>
        <w:pStyle w:val="ListParagraph"/>
        <w:numPr>
          <w:ilvl w:val="0"/>
          <w:numId w:val="8"/>
        </w:numPr>
        <w:spacing w:after="0" w:line="240" w:lineRule="auto"/>
        <w:rPr>
          <w:rFonts w:ascii="Times New Roman" w:hAnsi="Times New Roman" w:cs="Times New Roman"/>
          <w:i/>
        </w:rPr>
      </w:pPr>
      <w:r w:rsidRPr="0010050B">
        <w:rPr>
          <w:rFonts w:ascii="Times New Roman" w:hAnsi="Times New Roman" w:cs="Times New Roman"/>
          <w:i/>
        </w:rPr>
        <w:t xml:space="preserve">The proposal is </w:t>
      </w:r>
      <w:r w:rsidR="008805F7" w:rsidRPr="0010050B">
        <w:rPr>
          <w:rFonts w:ascii="Times New Roman" w:hAnsi="Times New Roman" w:cs="Times New Roman"/>
          <w:i/>
        </w:rPr>
        <w:t xml:space="preserve">simply </w:t>
      </w:r>
      <w:r w:rsidRPr="0010050B">
        <w:rPr>
          <w:rFonts w:ascii="Times New Roman" w:hAnsi="Times New Roman" w:cs="Times New Roman"/>
          <w:i/>
        </w:rPr>
        <w:t>for a new specia</w:t>
      </w:r>
      <w:r w:rsidR="008805F7" w:rsidRPr="0010050B">
        <w:rPr>
          <w:rFonts w:ascii="Times New Roman" w:hAnsi="Times New Roman" w:cs="Times New Roman"/>
          <w:i/>
        </w:rPr>
        <w:t>lization in an existing program.</w:t>
      </w:r>
    </w:p>
    <w:p w:rsidR="00652DBD" w:rsidRPr="0010050B" w:rsidRDefault="00652DBD" w:rsidP="00652DBD">
      <w:pPr>
        <w:pStyle w:val="ListParagraph"/>
        <w:numPr>
          <w:ilvl w:val="0"/>
          <w:numId w:val="8"/>
        </w:numPr>
        <w:spacing w:after="0" w:line="240" w:lineRule="auto"/>
        <w:rPr>
          <w:rFonts w:ascii="Times New Roman" w:hAnsi="Times New Roman" w:cs="Times New Roman"/>
          <w:i/>
        </w:rPr>
      </w:pPr>
      <w:r w:rsidRPr="0010050B">
        <w:rPr>
          <w:rFonts w:ascii="Times New Roman" w:hAnsi="Times New Roman" w:cs="Times New Roman"/>
          <w:i/>
        </w:rPr>
        <w:t>Overall enrolment capacity in the program is maintained.</w:t>
      </w:r>
    </w:p>
    <w:p w:rsidR="00652DBD" w:rsidRPr="0010050B" w:rsidRDefault="008805F7" w:rsidP="00652DBD">
      <w:pPr>
        <w:pStyle w:val="ListParagraph"/>
        <w:numPr>
          <w:ilvl w:val="0"/>
          <w:numId w:val="8"/>
        </w:numPr>
        <w:spacing w:after="0" w:line="240" w:lineRule="auto"/>
        <w:rPr>
          <w:rFonts w:ascii="Times New Roman" w:hAnsi="Times New Roman" w:cs="Times New Roman"/>
          <w:i/>
        </w:rPr>
      </w:pPr>
      <w:r w:rsidRPr="0010050B">
        <w:rPr>
          <w:rFonts w:ascii="Times New Roman" w:hAnsi="Times New Roman" w:cs="Times New Roman"/>
          <w:i/>
        </w:rPr>
        <w:t>N</w:t>
      </w:r>
      <w:r w:rsidR="00652DBD" w:rsidRPr="0010050B">
        <w:rPr>
          <w:rFonts w:ascii="Times New Roman" w:hAnsi="Times New Roman" w:cs="Times New Roman"/>
          <w:i/>
        </w:rPr>
        <w:t>o start-up or incremental</w:t>
      </w:r>
      <w:r w:rsidRPr="0010050B">
        <w:rPr>
          <w:rFonts w:ascii="Times New Roman" w:hAnsi="Times New Roman" w:cs="Times New Roman"/>
          <w:i/>
        </w:rPr>
        <w:t xml:space="preserve"> operations costs are incurred.</w:t>
      </w:r>
    </w:p>
    <w:p w:rsidR="008805F7" w:rsidRPr="0010050B" w:rsidRDefault="008805F7" w:rsidP="008805F7">
      <w:pPr>
        <w:spacing w:after="0" w:line="240" w:lineRule="auto"/>
        <w:rPr>
          <w:rFonts w:ascii="Times New Roman" w:hAnsi="Times New Roman" w:cs="Times New Roman"/>
          <w:i/>
        </w:rPr>
      </w:pPr>
      <w:r w:rsidRPr="0010050B">
        <w:rPr>
          <w:rFonts w:ascii="Times New Roman" w:hAnsi="Times New Roman" w:cs="Times New Roman"/>
          <w:i/>
        </w:rPr>
        <w:t xml:space="preserve">In this case, describe any anticipated additional revenue, incidental costs and the potential for impact of the proposed program on existing programs. </w:t>
      </w:r>
    </w:p>
    <w:p w:rsidR="00652DBD" w:rsidRDefault="00652DBD" w:rsidP="00652DBD">
      <w:pPr>
        <w:spacing w:after="0" w:line="240" w:lineRule="auto"/>
        <w:rPr>
          <w:rFonts w:ascii="Times New Roman" w:hAnsi="Times New Roman" w:cs="Times New Roman"/>
          <w:i/>
          <w:sz w:val="24"/>
          <w:szCs w:val="24"/>
        </w:rPr>
      </w:pPr>
    </w:p>
    <w:p w:rsidR="00652DBD" w:rsidRPr="00652DBD" w:rsidRDefault="00652DBD" w:rsidP="00652DBD">
      <w:pPr>
        <w:spacing w:after="0" w:line="240" w:lineRule="auto"/>
        <w:rPr>
          <w:rFonts w:ascii="Times New Roman" w:eastAsia="Times New Roman" w:hAnsi="Times New Roman" w:cs="Times New Roman"/>
          <w:sz w:val="24"/>
          <w:szCs w:val="20"/>
        </w:rPr>
      </w:pPr>
      <w:r w:rsidRPr="00652DBD">
        <w:rPr>
          <w:rFonts w:ascii="Times New Roman" w:eastAsia="Times New Roman" w:hAnsi="Times New Roman" w:cs="Times New Roman"/>
          <w:sz w:val="24"/>
          <w:szCs w:val="20"/>
        </w:rPr>
        <w:t xml:space="preserve"> </w:t>
      </w:r>
    </w:p>
    <w:tbl>
      <w:tblPr>
        <w:tblW w:w="10368" w:type="dxa"/>
        <w:jc w:val="center"/>
        <w:tblLayout w:type="fixed"/>
        <w:tblCellMar>
          <w:left w:w="71" w:type="dxa"/>
          <w:right w:w="71" w:type="dxa"/>
        </w:tblCellMar>
        <w:tblLook w:val="0000" w:firstRow="0" w:lastRow="0" w:firstColumn="0" w:lastColumn="0" w:noHBand="0" w:noVBand="0"/>
      </w:tblPr>
      <w:tblGrid>
        <w:gridCol w:w="2898"/>
        <w:gridCol w:w="1152"/>
        <w:gridCol w:w="1152"/>
        <w:gridCol w:w="1152"/>
        <w:gridCol w:w="1152"/>
        <w:gridCol w:w="1152"/>
        <w:gridCol w:w="1648"/>
        <w:gridCol w:w="62"/>
      </w:tblGrid>
      <w:tr w:rsidR="00652DBD" w:rsidRPr="00652DBD" w:rsidTr="00B405D7">
        <w:trPr>
          <w:gridAfter w:val="1"/>
          <w:wAfter w:w="62" w:type="dxa"/>
          <w:jc w:val="center"/>
        </w:trPr>
        <w:tc>
          <w:tcPr>
            <w:tcW w:w="2898" w:type="dxa"/>
            <w:tcBorders>
              <w:top w:val="single" w:sz="18" w:space="0" w:color="auto"/>
              <w:left w:val="single" w:sz="18" w:space="0" w:color="auto"/>
              <w:bottom w:val="single" w:sz="4" w:space="0" w:color="auto"/>
            </w:tcBorders>
            <w:shd w:val="clear" w:color="auto" w:fill="BFBFBF"/>
          </w:tcPr>
          <w:p w:rsidR="00652DBD" w:rsidRPr="00652DBD" w:rsidRDefault="00652DBD" w:rsidP="00652DBD">
            <w:pPr>
              <w:tabs>
                <w:tab w:val="left" w:pos="0"/>
              </w:tabs>
              <w:suppressAutoHyphens/>
              <w:spacing w:after="0" w:line="240" w:lineRule="auto"/>
              <w:jc w:val="center"/>
              <w:rPr>
                <w:rFonts w:ascii="Arial" w:eastAsia="Times New Roman" w:hAnsi="Arial" w:cs="Arial"/>
                <w:b/>
                <w:sz w:val="18"/>
                <w:szCs w:val="18"/>
              </w:rPr>
            </w:pPr>
          </w:p>
        </w:tc>
        <w:tc>
          <w:tcPr>
            <w:tcW w:w="1152" w:type="dxa"/>
            <w:tcBorders>
              <w:top w:val="single" w:sz="18" w:space="0" w:color="auto"/>
              <w:left w:val="single" w:sz="6" w:space="0" w:color="auto"/>
              <w:bottom w:val="single" w:sz="6" w:space="0" w:color="auto"/>
              <w:right w:val="single" w:sz="6" w:space="0" w:color="auto"/>
            </w:tcBorders>
            <w:shd w:val="clear" w:color="auto" w:fill="BFBFBF"/>
          </w:tcPr>
          <w:p w:rsidR="00652DBD" w:rsidRPr="00652DBD" w:rsidRDefault="00652DBD" w:rsidP="00652DBD">
            <w:pPr>
              <w:tabs>
                <w:tab w:val="left" w:pos="0"/>
              </w:tabs>
              <w:suppressAutoHyphens/>
              <w:spacing w:before="60" w:after="60" w:line="240" w:lineRule="auto"/>
              <w:jc w:val="center"/>
              <w:rPr>
                <w:rFonts w:ascii="Arial" w:eastAsia="Times New Roman" w:hAnsi="Arial" w:cs="Arial"/>
                <w:b/>
                <w:sz w:val="18"/>
                <w:szCs w:val="18"/>
              </w:rPr>
            </w:pPr>
            <w:r w:rsidRPr="00652DBD">
              <w:rPr>
                <w:rFonts w:ascii="Arial" w:eastAsia="Times New Roman" w:hAnsi="Arial" w:cs="Arial"/>
                <w:b/>
                <w:sz w:val="18"/>
                <w:szCs w:val="18"/>
              </w:rPr>
              <w:t>Year 1</w:t>
            </w:r>
          </w:p>
        </w:tc>
        <w:tc>
          <w:tcPr>
            <w:tcW w:w="1152" w:type="dxa"/>
            <w:tcBorders>
              <w:top w:val="single" w:sz="18" w:space="0" w:color="auto"/>
              <w:left w:val="single" w:sz="6" w:space="0" w:color="auto"/>
              <w:bottom w:val="single" w:sz="6" w:space="0" w:color="auto"/>
              <w:right w:val="single" w:sz="6" w:space="0" w:color="auto"/>
            </w:tcBorders>
            <w:shd w:val="clear" w:color="auto" w:fill="BFBFBF"/>
          </w:tcPr>
          <w:p w:rsidR="00652DBD" w:rsidRPr="00652DBD" w:rsidRDefault="00652DBD" w:rsidP="00652DBD">
            <w:pPr>
              <w:tabs>
                <w:tab w:val="left" w:pos="0"/>
              </w:tabs>
              <w:suppressAutoHyphens/>
              <w:spacing w:before="60" w:after="60" w:line="240" w:lineRule="auto"/>
              <w:jc w:val="center"/>
              <w:rPr>
                <w:rFonts w:ascii="Arial" w:eastAsia="Times New Roman" w:hAnsi="Arial" w:cs="Arial"/>
                <w:b/>
                <w:sz w:val="18"/>
                <w:szCs w:val="18"/>
              </w:rPr>
            </w:pPr>
            <w:r w:rsidRPr="00652DBD">
              <w:rPr>
                <w:rFonts w:ascii="Arial" w:eastAsia="Times New Roman" w:hAnsi="Arial" w:cs="Arial"/>
                <w:b/>
                <w:sz w:val="18"/>
                <w:szCs w:val="18"/>
              </w:rPr>
              <w:t>Year 2</w:t>
            </w:r>
          </w:p>
        </w:tc>
        <w:tc>
          <w:tcPr>
            <w:tcW w:w="1152" w:type="dxa"/>
            <w:tcBorders>
              <w:top w:val="single" w:sz="18" w:space="0" w:color="auto"/>
              <w:bottom w:val="single" w:sz="6" w:space="0" w:color="auto"/>
              <w:right w:val="single" w:sz="6" w:space="0" w:color="auto"/>
            </w:tcBorders>
            <w:shd w:val="clear" w:color="auto" w:fill="BFBFBF"/>
          </w:tcPr>
          <w:p w:rsidR="00652DBD" w:rsidRPr="00652DBD" w:rsidRDefault="00652DBD" w:rsidP="00652DBD">
            <w:pPr>
              <w:tabs>
                <w:tab w:val="left" w:pos="0"/>
              </w:tabs>
              <w:suppressAutoHyphens/>
              <w:spacing w:before="60" w:after="60" w:line="240" w:lineRule="auto"/>
              <w:jc w:val="center"/>
              <w:rPr>
                <w:rFonts w:ascii="Arial" w:eastAsia="Times New Roman" w:hAnsi="Arial" w:cs="Arial"/>
                <w:b/>
                <w:sz w:val="18"/>
                <w:szCs w:val="18"/>
              </w:rPr>
            </w:pPr>
            <w:r w:rsidRPr="00652DBD">
              <w:rPr>
                <w:rFonts w:ascii="Arial" w:eastAsia="Times New Roman" w:hAnsi="Arial" w:cs="Arial"/>
                <w:b/>
                <w:sz w:val="18"/>
                <w:szCs w:val="18"/>
              </w:rPr>
              <w:t>Year 3</w:t>
            </w:r>
          </w:p>
        </w:tc>
        <w:tc>
          <w:tcPr>
            <w:tcW w:w="1152" w:type="dxa"/>
            <w:tcBorders>
              <w:top w:val="single" w:sz="18" w:space="0" w:color="auto"/>
              <w:bottom w:val="single" w:sz="6" w:space="0" w:color="auto"/>
              <w:right w:val="single" w:sz="6" w:space="0" w:color="auto"/>
            </w:tcBorders>
            <w:shd w:val="clear" w:color="auto" w:fill="BFBFBF"/>
          </w:tcPr>
          <w:p w:rsidR="00652DBD" w:rsidRPr="00652DBD" w:rsidRDefault="00652DBD" w:rsidP="00652DBD">
            <w:pPr>
              <w:tabs>
                <w:tab w:val="left" w:pos="0"/>
              </w:tabs>
              <w:suppressAutoHyphens/>
              <w:spacing w:before="60" w:after="60" w:line="240" w:lineRule="auto"/>
              <w:jc w:val="center"/>
              <w:rPr>
                <w:rFonts w:ascii="Arial" w:eastAsia="Times New Roman" w:hAnsi="Arial" w:cs="Arial"/>
                <w:b/>
                <w:sz w:val="18"/>
                <w:szCs w:val="18"/>
              </w:rPr>
            </w:pPr>
            <w:r w:rsidRPr="00652DBD">
              <w:rPr>
                <w:rFonts w:ascii="Arial" w:eastAsia="Times New Roman" w:hAnsi="Arial" w:cs="Arial"/>
                <w:b/>
                <w:sz w:val="18"/>
                <w:szCs w:val="18"/>
              </w:rPr>
              <w:t>Year 4</w:t>
            </w:r>
          </w:p>
        </w:tc>
        <w:tc>
          <w:tcPr>
            <w:tcW w:w="1152" w:type="dxa"/>
            <w:tcBorders>
              <w:top w:val="single" w:sz="18" w:space="0" w:color="auto"/>
              <w:bottom w:val="single" w:sz="6" w:space="0" w:color="auto"/>
              <w:right w:val="single" w:sz="6" w:space="0" w:color="auto"/>
            </w:tcBorders>
            <w:shd w:val="clear" w:color="auto" w:fill="BFBFBF"/>
          </w:tcPr>
          <w:p w:rsidR="00652DBD" w:rsidRPr="00652DBD" w:rsidRDefault="00652DBD" w:rsidP="00652DBD">
            <w:pPr>
              <w:tabs>
                <w:tab w:val="left" w:pos="0"/>
              </w:tabs>
              <w:suppressAutoHyphens/>
              <w:spacing w:before="60" w:after="60" w:line="240" w:lineRule="auto"/>
              <w:jc w:val="center"/>
              <w:rPr>
                <w:rFonts w:ascii="Arial" w:eastAsia="Times New Roman" w:hAnsi="Arial" w:cs="Arial"/>
                <w:b/>
                <w:sz w:val="18"/>
                <w:szCs w:val="18"/>
              </w:rPr>
            </w:pPr>
            <w:r w:rsidRPr="00652DBD">
              <w:rPr>
                <w:rFonts w:ascii="Arial" w:eastAsia="Times New Roman" w:hAnsi="Arial" w:cs="Arial"/>
                <w:b/>
                <w:sz w:val="18"/>
                <w:szCs w:val="18"/>
              </w:rPr>
              <w:t>Year 5</w:t>
            </w:r>
          </w:p>
        </w:tc>
        <w:tc>
          <w:tcPr>
            <w:tcW w:w="1648" w:type="dxa"/>
            <w:tcBorders>
              <w:top w:val="single" w:sz="18" w:space="0" w:color="auto"/>
              <w:bottom w:val="single" w:sz="6" w:space="0" w:color="auto"/>
              <w:right w:val="single" w:sz="18" w:space="0" w:color="auto"/>
            </w:tcBorders>
            <w:shd w:val="clear" w:color="auto" w:fill="BFBFBF"/>
          </w:tcPr>
          <w:p w:rsidR="00652DBD" w:rsidRPr="00652DBD" w:rsidRDefault="00652DBD" w:rsidP="00652DBD">
            <w:pPr>
              <w:tabs>
                <w:tab w:val="left" w:pos="0"/>
              </w:tabs>
              <w:suppressAutoHyphens/>
              <w:spacing w:before="60" w:after="60" w:line="240" w:lineRule="auto"/>
              <w:jc w:val="center"/>
              <w:rPr>
                <w:rFonts w:ascii="Arial" w:eastAsia="Times New Roman" w:hAnsi="Arial" w:cs="Arial"/>
                <w:b/>
                <w:sz w:val="18"/>
                <w:szCs w:val="18"/>
              </w:rPr>
            </w:pPr>
            <w:r w:rsidRPr="00652DBD">
              <w:rPr>
                <w:rFonts w:ascii="Arial" w:eastAsia="Times New Roman" w:hAnsi="Arial" w:cs="Arial"/>
                <w:b/>
                <w:sz w:val="18"/>
                <w:szCs w:val="18"/>
              </w:rPr>
              <w:t>Annual Ongoing</w:t>
            </w:r>
          </w:p>
        </w:tc>
      </w:tr>
      <w:tr w:rsidR="00652DBD" w:rsidRPr="00652DBD" w:rsidTr="00B405D7">
        <w:trPr>
          <w:gridAfter w:val="1"/>
          <w:wAfter w:w="62" w:type="dxa"/>
          <w:trHeight w:val="331"/>
          <w:jc w:val="center"/>
        </w:trPr>
        <w:tc>
          <w:tcPr>
            <w:tcW w:w="2898" w:type="dxa"/>
            <w:tcBorders>
              <w:top w:val="single" w:sz="4" w:space="0" w:color="auto"/>
              <w:left w:val="single" w:sz="18" w:space="0" w:color="auto"/>
            </w:tcBorders>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b/>
                <w:sz w:val="18"/>
                <w:szCs w:val="18"/>
              </w:rPr>
            </w:pPr>
            <w:r w:rsidRPr="00652DBD">
              <w:rPr>
                <w:rFonts w:ascii="Arial" w:eastAsia="Times New Roman" w:hAnsi="Arial" w:cs="Arial"/>
                <w:b/>
                <w:sz w:val="18"/>
                <w:szCs w:val="18"/>
              </w:rPr>
              <w:t>Revenue</w:t>
            </w:r>
          </w:p>
        </w:tc>
        <w:tc>
          <w:tcPr>
            <w:tcW w:w="1152" w:type="dxa"/>
            <w:tcBorders>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rPr>
                <w:rFonts w:ascii="Times New Roman" w:eastAsia="Times New Roman" w:hAnsi="Times New Roman" w:cs="Times New Roman"/>
              </w:rPr>
            </w:pPr>
          </w:p>
        </w:tc>
        <w:tc>
          <w:tcPr>
            <w:tcW w:w="1152" w:type="dxa"/>
            <w:tcBorders>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rPr>
                <w:rFonts w:ascii="Times New Roman" w:eastAsia="Times New Roman" w:hAnsi="Times New Roman" w:cs="Times New Roman"/>
              </w:rPr>
            </w:pP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rPr>
                <w:rFonts w:ascii="Times New Roman" w:eastAsia="Times New Roman" w:hAnsi="Times New Roman" w:cs="Times New Roman"/>
              </w:rPr>
            </w:pP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rPr>
                <w:rFonts w:ascii="Times New Roman" w:eastAsia="Times New Roman" w:hAnsi="Times New Roman" w:cs="Times New Roman"/>
              </w:rPr>
            </w:pP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rPr>
                <w:rFonts w:ascii="Times New Roman" w:eastAsia="Times New Roman" w:hAnsi="Times New Roman" w:cs="Times New Roman"/>
              </w:rPr>
            </w:pPr>
          </w:p>
        </w:tc>
        <w:tc>
          <w:tcPr>
            <w:tcW w:w="1648" w:type="dxa"/>
            <w:tcBorders>
              <w:right w:val="single" w:sz="18" w:space="0" w:color="auto"/>
            </w:tcBorders>
            <w:vAlign w:val="center"/>
          </w:tcPr>
          <w:p w:rsidR="00652DBD" w:rsidRPr="00652DBD" w:rsidRDefault="00652DBD" w:rsidP="00652DBD">
            <w:pPr>
              <w:tabs>
                <w:tab w:val="left" w:pos="0"/>
              </w:tabs>
              <w:suppressAutoHyphens/>
              <w:spacing w:after="0" w:line="240" w:lineRule="auto"/>
              <w:rPr>
                <w:rFonts w:ascii="Times New Roman" w:eastAsia="Times New Roman" w:hAnsi="Times New Roman" w:cs="Times New Roman"/>
              </w:rPr>
            </w:pPr>
          </w:p>
        </w:tc>
      </w:tr>
      <w:tr w:rsidR="00652DBD" w:rsidRPr="00652DBD" w:rsidTr="00B405D7">
        <w:trPr>
          <w:gridAfter w:val="1"/>
          <w:wAfter w:w="62" w:type="dxa"/>
          <w:trHeight w:val="331"/>
          <w:jc w:val="center"/>
        </w:trPr>
        <w:tc>
          <w:tcPr>
            <w:tcW w:w="2898" w:type="dxa"/>
            <w:tcBorders>
              <w:lef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sz w:val="18"/>
                <w:szCs w:val="18"/>
              </w:rPr>
            </w:pPr>
            <w:r w:rsidRPr="00652DBD">
              <w:rPr>
                <w:rFonts w:ascii="Arial" w:eastAsia="Times New Roman" w:hAnsi="Arial" w:cs="Arial"/>
                <w:sz w:val="18"/>
                <w:szCs w:val="18"/>
              </w:rPr>
              <w:t>Tuition and Related Fees</w:t>
            </w:r>
          </w:p>
        </w:tc>
        <w:tc>
          <w:tcPr>
            <w:tcW w:w="1152" w:type="dxa"/>
            <w:tcBorders>
              <w:left w:val="single" w:sz="6"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left w:val="single" w:sz="6"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righ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rPr>
          <w:gridAfter w:val="1"/>
          <w:wAfter w:w="62" w:type="dxa"/>
          <w:trHeight w:val="331"/>
          <w:jc w:val="center"/>
        </w:trPr>
        <w:tc>
          <w:tcPr>
            <w:tcW w:w="2898" w:type="dxa"/>
            <w:tcBorders>
              <w:left w:val="single" w:sz="18" w:space="0" w:color="auto"/>
            </w:tcBorders>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sz w:val="18"/>
                <w:szCs w:val="18"/>
                <w:vertAlign w:val="superscript"/>
              </w:rPr>
            </w:pPr>
            <w:r w:rsidRPr="00652DBD">
              <w:rPr>
                <w:rFonts w:ascii="Arial" w:eastAsia="Times New Roman" w:hAnsi="Arial" w:cs="Arial"/>
                <w:sz w:val="18"/>
                <w:szCs w:val="18"/>
              </w:rPr>
              <w:t>Re-allocation from Existing Programs</w:t>
            </w:r>
          </w:p>
        </w:tc>
        <w:tc>
          <w:tcPr>
            <w:tcW w:w="1152" w:type="dxa"/>
            <w:tcBorders>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right w:val="single" w:sz="18"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rPr>
          <w:gridAfter w:val="1"/>
          <w:wAfter w:w="62" w:type="dxa"/>
          <w:trHeight w:val="331"/>
          <w:jc w:val="center"/>
        </w:trPr>
        <w:tc>
          <w:tcPr>
            <w:tcW w:w="2898" w:type="dxa"/>
            <w:tcBorders>
              <w:lef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sz w:val="18"/>
                <w:szCs w:val="18"/>
              </w:rPr>
            </w:pPr>
            <w:r w:rsidRPr="00652DBD">
              <w:rPr>
                <w:rFonts w:ascii="Arial" w:eastAsia="Times New Roman" w:hAnsi="Arial" w:cs="Arial"/>
                <w:sz w:val="18"/>
                <w:szCs w:val="18"/>
              </w:rPr>
              <w:t>Other Internal Sources</w:t>
            </w:r>
          </w:p>
        </w:tc>
        <w:tc>
          <w:tcPr>
            <w:tcW w:w="1152" w:type="dxa"/>
            <w:tcBorders>
              <w:left w:val="single" w:sz="6"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left w:val="single" w:sz="6"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righ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rPr>
          <w:gridAfter w:val="1"/>
          <w:wAfter w:w="62" w:type="dxa"/>
          <w:trHeight w:val="331"/>
          <w:jc w:val="center"/>
        </w:trPr>
        <w:tc>
          <w:tcPr>
            <w:tcW w:w="2898" w:type="dxa"/>
            <w:tcBorders>
              <w:left w:val="single" w:sz="18" w:space="0" w:color="auto"/>
            </w:tcBorders>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sz w:val="18"/>
                <w:szCs w:val="18"/>
              </w:rPr>
            </w:pPr>
            <w:r w:rsidRPr="00652DBD">
              <w:rPr>
                <w:rFonts w:ascii="Arial" w:eastAsia="Times New Roman" w:hAnsi="Arial" w:cs="Arial"/>
                <w:sz w:val="18"/>
                <w:szCs w:val="18"/>
              </w:rPr>
              <w:t>External (Third Party) Sources</w:t>
            </w:r>
          </w:p>
        </w:tc>
        <w:tc>
          <w:tcPr>
            <w:tcW w:w="1152" w:type="dxa"/>
            <w:tcBorders>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right w:val="single" w:sz="18"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rPr>
          <w:gridAfter w:val="1"/>
          <w:wAfter w:w="62" w:type="dxa"/>
          <w:trHeight w:val="331"/>
          <w:jc w:val="center"/>
        </w:trPr>
        <w:tc>
          <w:tcPr>
            <w:tcW w:w="2898" w:type="dxa"/>
            <w:tcBorders>
              <w:lef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sz w:val="18"/>
                <w:szCs w:val="18"/>
              </w:rPr>
            </w:pPr>
            <w:r w:rsidRPr="00652DBD">
              <w:rPr>
                <w:rFonts w:ascii="Arial" w:eastAsia="Times New Roman" w:hAnsi="Arial" w:cs="Arial"/>
                <w:sz w:val="18"/>
                <w:szCs w:val="18"/>
              </w:rPr>
              <w:t>GOA (Identify source)</w:t>
            </w:r>
          </w:p>
        </w:tc>
        <w:tc>
          <w:tcPr>
            <w:tcW w:w="1152" w:type="dxa"/>
            <w:tcBorders>
              <w:left w:val="single" w:sz="6"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left w:val="single" w:sz="6"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righ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rPr>
          <w:gridAfter w:val="1"/>
          <w:wAfter w:w="62" w:type="dxa"/>
          <w:trHeight w:val="331"/>
          <w:jc w:val="center"/>
        </w:trPr>
        <w:tc>
          <w:tcPr>
            <w:tcW w:w="2898" w:type="dxa"/>
            <w:tcBorders>
              <w:left w:val="single" w:sz="18" w:space="0" w:color="auto"/>
              <w:bottom w:val="single" w:sz="4" w:space="0" w:color="auto"/>
            </w:tcBorders>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sz w:val="18"/>
                <w:szCs w:val="18"/>
              </w:rPr>
            </w:pPr>
            <w:r w:rsidRPr="00652DBD">
              <w:rPr>
                <w:rFonts w:ascii="Arial" w:eastAsia="Times New Roman" w:hAnsi="Arial" w:cs="Arial"/>
                <w:sz w:val="18"/>
                <w:szCs w:val="18"/>
              </w:rPr>
              <w:lastRenderedPageBreak/>
              <w:t>Other (specify)</w:t>
            </w:r>
          </w:p>
        </w:tc>
        <w:tc>
          <w:tcPr>
            <w:tcW w:w="1152" w:type="dxa"/>
            <w:tcBorders>
              <w:left w:val="single" w:sz="6" w:space="0" w:color="auto"/>
              <w:bottom w:val="single" w:sz="4"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left w:val="single" w:sz="6" w:space="0" w:color="auto"/>
              <w:bottom w:val="single" w:sz="4"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bottom w:val="single" w:sz="4"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bottom w:val="single" w:sz="4"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bottom w:val="single" w:sz="4"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bottom w:val="single" w:sz="4" w:space="0" w:color="auto"/>
              <w:right w:val="single" w:sz="18"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rPr>
          <w:gridAfter w:val="1"/>
          <w:wAfter w:w="62" w:type="dxa"/>
          <w:trHeight w:val="331"/>
          <w:jc w:val="center"/>
        </w:trPr>
        <w:tc>
          <w:tcPr>
            <w:tcW w:w="2898" w:type="dxa"/>
            <w:tcBorders>
              <w:top w:val="single" w:sz="4" w:space="0" w:color="auto"/>
              <w:left w:val="single" w:sz="18" w:space="0" w:color="auto"/>
              <w:bottom w:val="single" w:sz="4"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b/>
                <w:sz w:val="18"/>
                <w:szCs w:val="18"/>
              </w:rPr>
            </w:pPr>
            <w:r w:rsidRPr="00652DBD">
              <w:rPr>
                <w:rFonts w:ascii="Arial" w:eastAsia="Times New Roman" w:hAnsi="Arial" w:cs="Arial"/>
                <w:b/>
                <w:sz w:val="18"/>
                <w:szCs w:val="18"/>
              </w:rPr>
              <w:t>Total Revenue</w:t>
            </w:r>
          </w:p>
        </w:tc>
        <w:tc>
          <w:tcPr>
            <w:tcW w:w="1152" w:type="dxa"/>
            <w:tcBorders>
              <w:top w:val="single" w:sz="4" w:space="0" w:color="auto"/>
              <w:left w:val="single" w:sz="6" w:space="0" w:color="auto"/>
              <w:bottom w:val="single" w:sz="4"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top w:val="single" w:sz="4" w:space="0" w:color="auto"/>
              <w:left w:val="single" w:sz="6" w:space="0" w:color="auto"/>
              <w:bottom w:val="single" w:sz="4"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top w:val="single" w:sz="4" w:space="0" w:color="auto"/>
              <w:bottom w:val="single" w:sz="4"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top w:val="single" w:sz="4" w:space="0" w:color="auto"/>
              <w:bottom w:val="single" w:sz="4"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top w:val="single" w:sz="4" w:space="0" w:color="auto"/>
              <w:bottom w:val="single" w:sz="4"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top w:val="single" w:sz="4" w:space="0" w:color="auto"/>
              <w:bottom w:val="single" w:sz="4" w:space="0" w:color="auto"/>
              <w:righ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rPr>
          <w:gridAfter w:val="1"/>
          <w:wAfter w:w="62" w:type="dxa"/>
          <w:trHeight w:val="331"/>
          <w:jc w:val="center"/>
        </w:trPr>
        <w:tc>
          <w:tcPr>
            <w:tcW w:w="2898" w:type="dxa"/>
            <w:tcBorders>
              <w:top w:val="single" w:sz="4" w:space="0" w:color="auto"/>
              <w:left w:val="single" w:sz="18" w:space="0" w:color="auto"/>
            </w:tcBorders>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b/>
                <w:sz w:val="18"/>
                <w:szCs w:val="18"/>
              </w:rPr>
            </w:pPr>
            <w:r w:rsidRPr="00652DBD">
              <w:rPr>
                <w:rFonts w:ascii="Arial" w:eastAsia="Times New Roman" w:hAnsi="Arial" w:cs="Arial"/>
                <w:b/>
                <w:sz w:val="18"/>
                <w:szCs w:val="18"/>
              </w:rPr>
              <w:t>Operational Costs</w:t>
            </w:r>
          </w:p>
        </w:tc>
        <w:tc>
          <w:tcPr>
            <w:tcW w:w="1152" w:type="dxa"/>
            <w:tcBorders>
              <w:top w:val="single" w:sz="4" w:space="0" w:color="auto"/>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p>
        </w:tc>
        <w:tc>
          <w:tcPr>
            <w:tcW w:w="1152" w:type="dxa"/>
            <w:tcBorders>
              <w:top w:val="single" w:sz="4" w:space="0" w:color="auto"/>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p>
        </w:tc>
        <w:tc>
          <w:tcPr>
            <w:tcW w:w="1152" w:type="dxa"/>
            <w:tcBorders>
              <w:top w:val="single" w:sz="4"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p>
        </w:tc>
        <w:tc>
          <w:tcPr>
            <w:tcW w:w="1152" w:type="dxa"/>
            <w:tcBorders>
              <w:top w:val="single" w:sz="4"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p>
        </w:tc>
        <w:tc>
          <w:tcPr>
            <w:tcW w:w="1152" w:type="dxa"/>
            <w:tcBorders>
              <w:top w:val="single" w:sz="4"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p>
        </w:tc>
        <w:tc>
          <w:tcPr>
            <w:tcW w:w="1648" w:type="dxa"/>
            <w:tcBorders>
              <w:top w:val="single" w:sz="4" w:space="0" w:color="auto"/>
              <w:right w:val="single" w:sz="18"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p>
        </w:tc>
      </w:tr>
      <w:tr w:rsidR="00652DBD" w:rsidRPr="00652DBD" w:rsidTr="00B405D7">
        <w:trPr>
          <w:gridAfter w:val="1"/>
          <w:wAfter w:w="62" w:type="dxa"/>
          <w:trHeight w:val="331"/>
          <w:jc w:val="center"/>
        </w:trPr>
        <w:tc>
          <w:tcPr>
            <w:tcW w:w="2898" w:type="dxa"/>
            <w:tcBorders>
              <w:lef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bCs/>
                <w:sz w:val="18"/>
                <w:szCs w:val="18"/>
              </w:rPr>
            </w:pPr>
            <w:r w:rsidRPr="00652DBD">
              <w:rPr>
                <w:rFonts w:ascii="Arial" w:eastAsia="Times New Roman" w:hAnsi="Arial" w:cs="Arial"/>
                <w:bCs/>
                <w:sz w:val="18"/>
                <w:szCs w:val="18"/>
              </w:rPr>
              <w:t>Salaries, Wages and Benefits</w:t>
            </w:r>
          </w:p>
        </w:tc>
        <w:tc>
          <w:tcPr>
            <w:tcW w:w="1152" w:type="dxa"/>
            <w:tcBorders>
              <w:left w:val="single" w:sz="6"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left w:val="single" w:sz="6"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righ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rPr>
          <w:gridAfter w:val="1"/>
          <w:wAfter w:w="62" w:type="dxa"/>
          <w:trHeight w:val="331"/>
          <w:jc w:val="center"/>
        </w:trPr>
        <w:tc>
          <w:tcPr>
            <w:tcW w:w="2898" w:type="dxa"/>
            <w:tcBorders>
              <w:left w:val="single" w:sz="18" w:space="0" w:color="auto"/>
            </w:tcBorders>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bCs/>
                <w:sz w:val="18"/>
                <w:szCs w:val="18"/>
              </w:rPr>
            </w:pPr>
            <w:r w:rsidRPr="00652DBD">
              <w:rPr>
                <w:rFonts w:ascii="Arial" w:eastAsia="Times New Roman" w:hAnsi="Arial" w:cs="Arial"/>
                <w:bCs/>
                <w:sz w:val="18"/>
                <w:szCs w:val="18"/>
              </w:rPr>
              <w:t>Materials and Contracted Services</w:t>
            </w:r>
          </w:p>
        </w:tc>
        <w:tc>
          <w:tcPr>
            <w:tcW w:w="1152" w:type="dxa"/>
            <w:tcBorders>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right w:val="single" w:sz="18"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rPr>
          <w:gridAfter w:val="1"/>
          <w:wAfter w:w="62" w:type="dxa"/>
          <w:trHeight w:val="331"/>
          <w:jc w:val="center"/>
        </w:trPr>
        <w:tc>
          <w:tcPr>
            <w:tcW w:w="2898" w:type="dxa"/>
            <w:tcBorders>
              <w:lef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bCs/>
                <w:sz w:val="18"/>
                <w:szCs w:val="18"/>
              </w:rPr>
            </w:pPr>
            <w:r w:rsidRPr="00652DBD">
              <w:rPr>
                <w:rFonts w:ascii="Arial" w:eastAsia="Times New Roman" w:hAnsi="Arial" w:cs="Arial"/>
                <w:bCs/>
                <w:sz w:val="18"/>
                <w:szCs w:val="18"/>
              </w:rPr>
              <w:t>Other Direct Costs</w:t>
            </w:r>
          </w:p>
        </w:tc>
        <w:tc>
          <w:tcPr>
            <w:tcW w:w="1152" w:type="dxa"/>
            <w:tcBorders>
              <w:left w:val="single" w:sz="6"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left w:val="single" w:sz="6"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righ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rPr>
          <w:gridAfter w:val="1"/>
          <w:wAfter w:w="62" w:type="dxa"/>
          <w:trHeight w:val="331"/>
          <w:jc w:val="center"/>
        </w:trPr>
        <w:tc>
          <w:tcPr>
            <w:tcW w:w="2898" w:type="dxa"/>
            <w:tcBorders>
              <w:left w:val="single" w:sz="18" w:space="0" w:color="auto"/>
            </w:tcBorders>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bCs/>
                <w:sz w:val="18"/>
                <w:szCs w:val="18"/>
              </w:rPr>
            </w:pPr>
            <w:r w:rsidRPr="00652DBD">
              <w:rPr>
                <w:rFonts w:ascii="Arial" w:eastAsia="Times New Roman" w:hAnsi="Arial" w:cs="Arial"/>
                <w:bCs/>
                <w:sz w:val="18"/>
                <w:szCs w:val="18"/>
              </w:rPr>
              <w:t>Indirect Costs</w:t>
            </w:r>
          </w:p>
        </w:tc>
        <w:tc>
          <w:tcPr>
            <w:tcW w:w="1152" w:type="dxa"/>
            <w:tcBorders>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left w:val="single" w:sz="6" w:space="0" w:color="auto"/>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right w:val="single" w:sz="6"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right w:val="single" w:sz="18" w:space="0" w:color="auto"/>
            </w:tcBorders>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rPr>
          <w:gridAfter w:val="1"/>
          <w:wAfter w:w="62" w:type="dxa"/>
          <w:trHeight w:val="331"/>
          <w:jc w:val="center"/>
        </w:trPr>
        <w:tc>
          <w:tcPr>
            <w:tcW w:w="2898" w:type="dxa"/>
            <w:tcBorders>
              <w:top w:val="single" w:sz="4" w:space="0" w:color="auto"/>
              <w:left w:val="single" w:sz="18" w:space="0" w:color="auto"/>
              <w:bottom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Arial" w:eastAsia="Times New Roman" w:hAnsi="Arial" w:cs="Arial"/>
                <w:b/>
                <w:bCs/>
                <w:sz w:val="18"/>
                <w:szCs w:val="18"/>
              </w:rPr>
            </w:pPr>
            <w:r w:rsidRPr="00652DBD">
              <w:rPr>
                <w:rFonts w:ascii="Arial" w:eastAsia="Times New Roman" w:hAnsi="Arial" w:cs="Arial"/>
                <w:b/>
                <w:bCs/>
                <w:sz w:val="18"/>
                <w:szCs w:val="18"/>
              </w:rPr>
              <w:t>Total Operational Costs</w:t>
            </w:r>
          </w:p>
        </w:tc>
        <w:tc>
          <w:tcPr>
            <w:tcW w:w="1152" w:type="dxa"/>
            <w:tcBorders>
              <w:top w:val="single" w:sz="4" w:space="0" w:color="auto"/>
              <w:left w:val="single" w:sz="6" w:space="0" w:color="auto"/>
              <w:bottom w:val="single" w:sz="18"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top w:val="single" w:sz="4" w:space="0" w:color="auto"/>
              <w:left w:val="single" w:sz="6" w:space="0" w:color="auto"/>
              <w:bottom w:val="single" w:sz="18"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top w:val="single" w:sz="4" w:space="0" w:color="auto"/>
              <w:bottom w:val="single" w:sz="18"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top w:val="single" w:sz="4" w:space="0" w:color="auto"/>
              <w:bottom w:val="single" w:sz="18"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152" w:type="dxa"/>
            <w:tcBorders>
              <w:top w:val="single" w:sz="4" w:space="0" w:color="auto"/>
              <w:bottom w:val="single" w:sz="18" w:space="0" w:color="auto"/>
              <w:right w:val="single" w:sz="6"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c>
          <w:tcPr>
            <w:tcW w:w="1648" w:type="dxa"/>
            <w:tcBorders>
              <w:top w:val="single" w:sz="4" w:space="0" w:color="auto"/>
              <w:bottom w:val="single" w:sz="18" w:space="0" w:color="auto"/>
              <w:right w:val="single" w:sz="18" w:space="0" w:color="auto"/>
            </w:tcBorders>
            <w:shd w:val="clear" w:color="auto" w:fill="F2F2F2"/>
            <w:vAlign w:val="center"/>
          </w:tcPr>
          <w:p w:rsidR="00652DBD" w:rsidRPr="00652DBD" w:rsidRDefault="00652DBD" w:rsidP="00652DBD">
            <w:pPr>
              <w:tabs>
                <w:tab w:val="left" w:pos="0"/>
              </w:tabs>
              <w:suppressAutoHyphens/>
              <w:spacing w:after="0" w:line="240" w:lineRule="auto"/>
              <w:jc w:val="right"/>
              <w:rPr>
                <w:rFonts w:ascii="Times New Roman" w:eastAsia="Times New Roman" w:hAnsi="Times New Roman" w:cs="Times New Roman"/>
                <w:sz w:val="20"/>
                <w:szCs w:val="20"/>
              </w:rPr>
            </w:pPr>
            <w:r w:rsidRPr="00652DBD">
              <w:rPr>
                <w:rFonts w:ascii="Times New Roman" w:eastAsia="Times New Roman" w:hAnsi="Times New Roman" w:cs="Times New Roman"/>
                <w:sz w:val="20"/>
                <w:szCs w:val="20"/>
              </w:rPr>
              <w:t>$0</w:t>
            </w:r>
          </w:p>
        </w:tc>
      </w:tr>
      <w:tr w:rsidR="00652DBD" w:rsidRPr="00652DBD" w:rsidTr="00B405D7">
        <w:tblPrEx>
          <w:tblCellMar>
            <w:left w:w="70" w:type="dxa"/>
            <w:right w:w="70" w:type="dxa"/>
          </w:tblCellMar>
        </w:tblPrEx>
        <w:trPr>
          <w:jc w:val="center"/>
        </w:trPr>
        <w:tc>
          <w:tcPr>
            <w:tcW w:w="10368" w:type="dxa"/>
            <w:gridSpan w:val="8"/>
          </w:tcPr>
          <w:p w:rsidR="00652DBD" w:rsidRPr="00652DBD" w:rsidRDefault="00652DBD" w:rsidP="00652DBD">
            <w:pPr>
              <w:tabs>
                <w:tab w:val="left" w:pos="402"/>
              </w:tabs>
              <w:suppressAutoHyphens/>
              <w:spacing w:after="60" w:line="240" w:lineRule="auto"/>
              <w:ind w:left="402"/>
              <w:contextualSpacing/>
              <w:rPr>
                <w:rFonts w:ascii="Times New Roman" w:eastAsia="Times New Roman" w:hAnsi="Times New Roman" w:cs="Times New Roman"/>
                <w:sz w:val="20"/>
                <w:szCs w:val="20"/>
              </w:rPr>
            </w:pPr>
          </w:p>
        </w:tc>
      </w:tr>
    </w:tbl>
    <w:p w:rsidR="00652DBD" w:rsidRPr="00652DBD" w:rsidRDefault="00652DBD" w:rsidP="00652DBD">
      <w:pPr>
        <w:spacing w:after="0" w:line="240" w:lineRule="auto"/>
        <w:rPr>
          <w:rFonts w:ascii="Times New Roman" w:eastAsia="Times New Roman" w:hAnsi="Times New Roman" w:cs="Times New Roman"/>
          <w:sz w:val="24"/>
          <w:szCs w:val="20"/>
        </w:rPr>
      </w:pPr>
    </w:p>
    <w:p w:rsidR="00652DBD" w:rsidRPr="00652DBD" w:rsidRDefault="00652DBD" w:rsidP="00652DBD">
      <w:pPr>
        <w:spacing w:after="0" w:line="240" w:lineRule="auto"/>
        <w:rPr>
          <w:rFonts w:ascii="Times New Roman" w:eastAsia="Times New Roman" w:hAnsi="Times New Roman" w:cs="Times New Roman"/>
          <w:sz w:val="24"/>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92"/>
        <w:gridCol w:w="1260"/>
        <w:gridCol w:w="2520"/>
        <w:gridCol w:w="4050"/>
      </w:tblGrid>
      <w:tr w:rsidR="00652DBD" w:rsidRPr="00652DBD" w:rsidTr="00B405D7">
        <w:trPr>
          <w:jc w:val="center"/>
        </w:trPr>
        <w:tc>
          <w:tcPr>
            <w:tcW w:w="2592" w:type="dxa"/>
            <w:shd w:val="clear" w:color="auto" w:fill="BFBFBF"/>
          </w:tcPr>
          <w:p w:rsidR="00652DBD" w:rsidRPr="00652DBD" w:rsidRDefault="00652DBD" w:rsidP="00652DBD">
            <w:pPr>
              <w:spacing w:after="120" w:line="240" w:lineRule="auto"/>
              <w:rPr>
                <w:rFonts w:ascii="Century Schoolbook" w:eastAsia="Cambria" w:hAnsi="Century Schoolbook" w:cs="Times New Roman"/>
                <w:b/>
                <w:szCs w:val="24"/>
              </w:rPr>
            </w:pPr>
            <w:r w:rsidRPr="00652DBD">
              <w:rPr>
                <w:rFonts w:ascii="Century Schoolbook" w:eastAsia="Cambria" w:hAnsi="Century Schoolbook" w:cs="Times New Roman"/>
                <w:b/>
                <w:szCs w:val="24"/>
              </w:rPr>
              <w:t>One-time expenditures</w:t>
            </w:r>
          </w:p>
        </w:tc>
        <w:tc>
          <w:tcPr>
            <w:tcW w:w="1260" w:type="dxa"/>
            <w:shd w:val="clear" w:color="auto" w:fill="BFBFBF"/>
          </w:tcPr>
          <w:p w:rsidR="00652DBD" w:rsidRPr="00652DBD" w:rsidRDefault="00652DBD" w:rsidP="00652DBD">
            <w:pPr>
              <w:spacing w:after="120" w:line="240" w:lineRule="auto"/>
              <w:rPr>
                <w:rFonts w:ascii="Century Schoolbook" w:eastAsia="Cambria" w:hAnsi="Century Schoolbook" w:cs="Times New Roman"/>
                <w:b/>
                <w:szCs w:val="24"/>
              </w:rPr>
            </w:pPr>
            <w:r w:rsidRPr="00652DBD">
              <w:rPr>
                <w:rFonts w:ascii="Century Schoolbook" w:eastAsia="Cambria" w:hAnsi="Century Schoolbook" w:cs="Times New Roman"/>
                <w:b/>
                <w:szCs w:val="24"/>
              </w:rPr>
              <w:t>Amount</w:t>
            </w:r>
          </w:p>
        </w:tc>
        <w:tc>
          <w:tcPr>
            <w:tcW w:w="2520" w:type="dxa"/>
            <w:shd w:val="clear" w:color="auto" w:fill="BFBFBF"/>
          </w:tcPr>
          <w:p w:rsidR="00652DBD" w:rsidRPr="00652DBD" w:rsidRDefault="00652DBD" w:rsidP="00652DBD">
            <w:pPr>
              <w:spacing w:after="120" w:line="240" w:lineRule="auto"/>
              <w:rPr>
                <w:rFonts w:ascii="Century Schoolbook" w:eastAsia="Cambria" w:hAnsi="Century Schoolbook" w:cs="Times New Roman"/>
                <w:b/>
                <w:szCs w:val="24"/>
              </w:rPr>
            </w:pPr>
            <w:r w:rsidRPr="00652DBD">
              <w:rPr>
                <w:rFonts w:ascii="Century Schoolbook" w:eastAsia="Cambria" w:hAnsi="Century Schoolbook" w:cs="Times New Roman"/>
                <w:b/>
                <w:szCs w:val="24"/>
              </w:rPr>
              <w:t>Revenue Source</w:t>
            </w:r>
          </w:p>
        </w:tc>
        <w:tc>
          <w:tcPr>
            <w:tcW w:w="4050" w:type="dxa"/>
            <w:shd w:val="clear" w:color="auto" w:fill="BFBFBF"/>
          </w:tcPr>
          <w:p w:rsidR="00652DBD" w:rsidRPr="00652DBD" w:rsidRDefault="00652DBD" w:rsidP="00652DBD">
            <w:pPr>
              <w:spacing w:after="120" w:line="240" w:lineRule="auto"/>
              <w:rPr>
                <w:rFonts w:ascii="Century Schoolbook" w:eastAsia="Cambria" w:hAnsi="Century Schoolbook" w:cs="Times New Roman"/>
                <w:b/>
                <w:szCs w:val="24"/>
              </w:rPr>
            </w:pPr>
            <w:r w:rsidRPr="00652DBD">
              <w:rPr>
                <w:rFonts w:ascii="Century Schoolbook" w:eastAsia="Cambria" w:hAnsi="Century Schoolbook" w:cs="Times New Roman"/>
                <w:b/>
                <w:szCs w:val="24"/>
              </w:rPr>
              <w:t>Details</w:t>
            </w:r>
          </w:p>
        </w:tc>
      </w:tr>
      <w:tr w:rsidR="00652DBD" w:rsidRPr="00652DBD" w:rsidTr="00B405D7">
        <w:trPr>
          <w:jc w:val="center"/>
        </w:trPr>
        <w:tc>
          <w:tcPr>
            <w:tcW w:w="2592" w:type="dxa"/>
            <w:vAlign w:val="center"/>
          </w:tcPr>
          <w:p w:rsidR="00652DBD" w:rsidRPr="00652DBD" w:rsidRDefault="00652DBD" w:rsidP="00652DBD">
            <w:pPr>
              <w:spacing w:before="60" w:after="60" w:line="240" w:lineRule="auto"/>
              <w:rPr>
                <w:rFonts w:ascii="Century Schoolbook" w:eastAsia="Cambria" w:hAnsi="Century Schoolbook" w:cs="Times New Roman"/>
                <w:szCs w:val="24"/>
              </w:rPr>
            </w:pPr>
            <w:r w:rsidRPr="00652DBD">
              <w:rPr>
                <w:rFonts w:ascii="Century Schoolbook" w:eastAsia="Cambria" w:hAnsi="Century Schoolbook" w:cs="Times New Roman"/>
                <w:szCs w:val="24"/>
              </w:rPr>
              <w:t>Facilities</w:t>
            </w:r>
          </w:p>
        </w:tc>
        <w:tc>
          <w:tcPr>
            <w:tcW w:w="1260" w:type="dxa"/>
            <w:vAlign w:val="center"/>
          </w:tcPr>
          <w:p w:rsidR="00652DBD" w:rsidRPr="00652DBD" w:rsidRDefault="00652DBD" w:rsidP="00652DBD">
            <w:pPr>
              <w:spacing w:before="60" w:after="60" w:line="240" w:lineRule="auto"/>
              <w:jc w:val="right"/>
              <w:rPr>
                <w:rFonts w:ascii="Century Schoolbook" w:eastAsia="Cambria" w:hAnsi="Century Schoolbook" w:cs="Times New Roman"/>
                <w:szCs w:val="24"/>
              </w:rPr>
            </w:pPr>
            <w:r w:rsidRPr="00652DBD">
              <w:rPr>
                <w:rFonts w:ascii="Century Schoolbook" w:eastAsia="Cambria" w:hAnsi="Century Schoolbook" w:cs="Times New Roman"/>
                <w:szCs w:val="24"/>
              </w:rPr>
              <w:t>$</w:t>
            </w:r>
          </w:p>
        </w:tc>
        <w:tc>
          <w:tcPr>
            <w:tcW w:w="2520" w:type="dxa"/>
          </w:tcPr>
          <w:p w:rsidR="00652DBD" w:rsidRPr="00652DBD" w:rsidRDefault="00652DBD" w:rsidP="00652DBD">
            <w:pPr>
              <w:spacing w:before="60" w:after="60" w:line="240" w:lineRule="auto"/>
              <w:rPr>
                <w:rFonts w:ascii="Century Schoolbook" w:eastAsia="Cambria" w:hAnsi="Century Schoolbook" w:cs="Times New Roman"/>
                <w:szCs w:val="24"/>
              </w:rPr>
            </w:pPr>
          </w:p>
        </w:tc>
        <w:tc>
          <w:tcPr>
            <w:tcW w:w="4050" w:type="dxa"/>
          </w:tcPr>
          <w:p w:rsidR="00652DBD" w:rsidRPr="00652DBD" w:rsidRDefault="00652DBD" w:rsidP="00652DBD">
            <w:pPr>
              <w:spacing w:before="60" w:after="60" w:line="240" w:lineRule="auto"/>
              <w:rPr>
                <w:rFonts w:ascii="Century Schoolbook" w:eastAsia="Cambria" w:hAnsi="Century Schoolbook" w:cs="Times New Roman"/>
                <w:szCs w:val="24"/>
              </w:rPr>
            </w:pPr>
          </w:p>
        </w:tc>
      </w:tr>
      <w:tr w:rsidR="00652DBD" w:rsidRPr="00652DBD" w:rsidTr="00B405D7">
        <w:trPr>
          <w:jc w:val="center"/>
        </w:trPr>
        <w:tc>
          <w:tcPr>
            <w:tcW w:w="2592" w:type="dxa"/>
            <w:shd w:val="clear" w:color="auto" w:fill="F2F2F2"/>
            <w:vAlign w:val="center"/>
          </w:tcPr>
          <w:p w:rsidR="00652DBD" w:rsidRPr="00652DBD" w:rsidRDefault="00652DBD" w:rsidP="00652DBD">
            <w:pPr>
              <w:spacing w:before="60" w:after="60" w:line="240" w:lineRule="auto"/>
              <w:rPr>
                <w:rFonts w:ascii="Century Schoolbook" w:eastAsia="Cambria" w:hAnsi="Century Schoolbook" w:cs="Times New Roman"/>
                <w:szCs w:val="24"/>
              </w:rPr>
            </w:pPr>
            <w:r w:rsidRPr="00652DBD">
              <w:rPr>
                <w:rFonts w:ascii="Century Schoolbook" w:eastAsia="Cambria" w:hAnsi="Century Schoolbook" w:cs="Times New Roman"/>
                <w:szCs w:val="24"/>
              </w:rPr>
              <w:t>Equipment and IT</w:t>
            </w:r>
          </w:p>
        </w:tc>
        <w:tc>
          <w:tcPr>
            <w:tcW w:w="1260" w:type="dxa"/>
            <w:shd w:val="clear" w:color="auto" w:fill="F2F2F2"/>
            <w:vAlign w:val="center"/>
          </w:tcPr>
          <w:p w:rsidR="00652DBD" w:rsidRPr="00652DBD" w:rsidRDefault="00652DBD" w:rsidP="00652DBD">
            <w:pPr>
              <w:spacing w:before="60" w:after="60" w:line="240" w:lineRule="auto"/>
              <w:jc w:val="right"/>
              <w:rPr>
                <w:rFonts w:ascii="Century Schoolbook" w:eastAsia="Cambria" w:hAnsi="Century Schoolbook" w:cs="Times New Roman"/>
                <w:szCs w:val="24"/>
              </w:rPr>
            </w:pPr>
            <w:r w:rsidRPr="00652DBD">
              <w:rPr>
                <w:rFonts w:ascii="Century Schoolbook" w:eastAsia="Cambria" w:hAnsi="Century Schoolbook" w:cs="Times New Roman"/>
                <w:szCs w:val="24"/>
              </w:rPr>
              <w:t>$</w:t>
            </w:r>
          </w:p>
        </w:tc>
        <w:tc>
          <w:tcPr>
            <w:tcW w:w="2520" w:type="dxa"/>
            <w:shd w:val="clear" w:color="auto" w:fill="F2F2F2"/>
          </w:tcPr>
          <w:p w:rsidR="00652DBD" w:rsidRPr="00652DBD" w:rsidRDefault="00652DBD" w:rsidP="00652DBD">
            <w:pPr>
              <w:spacing w:before="60" w:after="60" w:line="240" w:lineRule="auto"/>
              <w:rPr>
                <w:rFonts w:ascii="Century Schoolbook" w:eastAsia="Cambria" w:hAnsi="Century Schoolbook" w:cs="Times New Roman"/>
                <w:szCs w:val="24"/>
              </w:rPr>
            </w:pPr>
          </w:p>
        </w:tc>
        <w:tc>
          <w:tcPr>
            <w:tcW w:w="4050" w:type="dxa"/>
            <w:shd w:val="clear" w:color="auto" w:fill="F2F2F2"/>
          </w:tcPr>
          <w:p w:rsidR="00652DBD" w:rsidRPr="00652DBD" w:rsidRDefault="00652DBD" w:rsidP="00652DBD">
            <w:pPr>
              <w:spacing w:before="60" w:after="60" w:line="240" w:lineRule="auto"/>
              <w:rPr>
                <w:rFonts w:ascii="Century Schoolbook" w:eastAsia="Cambria" w:hAnsi="Century Schoolbook" w:cs="Times New Roman"/>
                <w:szCs w:val="24"/>
              </w:rPr>
            </w:pPr>
          </w:p>
        </w:tc>
      </w:tr>
      <w:tr w:rsidR="00652DBD" w:rsidRPr="00652DBD" w:rsidTr="00B405D7">
        <w:trPr>
          <w:jc w:val="center"/>
        </w:trPr>
        <w:tc>
          <w:tcPr>
            <w:tcW w:w="2592" w:type="dxa"/>
            <w:vAlign w:val="center"/>
          </w:tcPr>
          <w:p w:rsidR="00652DBD" w:rsidRPr="00652DBD" w:rsidRDefault="00652DBD" w:rsidP="00652DBD">
            <w:pPr>
              <w:spacing w:before="60" w:after="60" w:line="240" w:lineRule="auto"/>
              <w:rPr>
                <w:rFonts w:ascii="Century Schoolbook" w:eastAsia="Cambria" w:hAnsi="Century Schoolbook" w:cs="Times New Roman"/>
                <w:szCs w:val="24"/>
              </w:rPr>
            </w:pPr>
            <w:r w:rsidRPr="00652DBD">
              <w:rPr>
                <w:rFonts w:ascii="Century Schoolbook" w:eastAsia="Cambria" w:hAnsi="Century Schoolbook" w:cs="Times New Roman"/>
                <w:szCs w:val="24"/>
              </w:rPr>
              <w:t>Curriculum Development</w:t>
            </w:r>
          </w:p>
        </w:tc>
        <w:tc>
          <w:tcPr>
            <w:tcW w:w="1260" w:type="dxa"/>
            <w:vAlign w:val="center"/>
          </w:tcPr>
          <w:p w:rsidR="00652DBD" w:rsidRPr="00652DBD" w:rsidRDefault="00652DBD" w:rsidP="00652DBD">
            <w:pPr>
              <w:spacing w:before="60" w:after="60" w:line="240" w:lineRule="auto"/>
              <w:jc w:val="right"/>
              <w:rPr>
                <w:rFonts w:ascii="Century Schoolbook" w:eastAsia="Cambria" w:hAnsi="Century Schoolbook" w:cs="Times New Roman"/>
                <w:szCs w:val="24"/>
              </w:rPr>
            </w:pPr>
            <w:r w:rsidRPr="00652DBD">
              <w:rPr>
                <w:rFonts w:ascii="Century Schoolbook" w:eastAsia="Cambria" w:hAnsi="Century Schoolbook" w:cs="Times New Roman"/>
                <w:szCs w:val="24"/>
              </w:rPr>
              <w:t>$</w:t>
            </w:r>
          </w:p>
        </w:tc>
        <w:tc>
          <w:tcPr>
            <w:tcW w:w="2520" w:type="dxa"/>
          </w:tcPr>
          <w:p w:rsidR="00652DBD" w:rsidRPr="00652DBD" w:rsidRDefault="00652DBD" w:rsidP="00652DBD">
            <w:pPr>
              <w:spacing w:before="60" w:after="60" w:line="240" w:lineRule="auto"/>
              <w:rPr>
                <w:rFonts w:ascii="Century Schoolbook" w:eastAsia="Cambria" w:hAnsi="Century Schoolbook" w:cs="Times New Roman"/>
                <w:szCs w:val="24"/>
              </w:rPr>
            </w:pPr>
          </w:p>
        </w:tc>
        <w:tc>
          <w:tcPr>
            <w:tcW w:w="4050" w:type="dxa"/>
          </w:tcPr>
          <w:p w:rsidR="00652DBD" w:rsidRPr="00652DBD" w:rsidRDefault="00652DBD" w:rsidP="00652DBD">
            <w:pPr>
              <w:spacing w:before="60" w:after="60" w:line="240" w:lineRule="auto"/>
              <w:rPr>
                <w:rFonts w:ascii="Century Schoolbook" w:eastAsia="Cambria" w:hAnsi="Century Schoolbook" w:cs="Times New Roman"/>
                <w:szCs w:val="24"/>
              </w:rPr>
            </w:pPr>
          </w:p>
        </w:tc>
      </w:tr>
      <w:tr w:rsidR="00652DBD" w:rsidRPr="00652DBD" w:rsidTr="00B405D7">
        <w:trPr>
          <w:jc w:val="center"/>
        </w:trPr>
        <w:tc>
          <w:tcPr>
            <w:tcW w:w="2592" w:type="dxa"/>
            <w:shd w:val="clear" w:color="auto" w:fill="F2F2F2"/>
            <w:vAlign w:val="center"/>
          </w:tcPr>
          <w:p w:rsidR="00652DBD" w:rsidRPr="00652DBD" w:rsidRDefault="00652DBD" w:rsidP="00652DBD">
            <w:pPr>
              <w:spacing w:before="60" w:after="60" w:line="240" w:lineRule="auto"/>
              <w:rPr>
                <w:rFonts w:ascii="Century Schoolbook" w:eastAsia="Cambria" w:hAnsi="Century Schoolbook" w:cs="Times New Roman"/>
                <w:szCs w:val="24"/>
              </w:rPr>
            </w:pPr>
            <w:r w:rsidRPr="00652DBD">
              <w:rPr>
                <w:rFonts w:ascii="Century Schoolbook" w:eastAsia="Cambria" w:hAnsi="Century Schoolbook" w:cs="Times New Roman"/>
                <w:szCs w:val="24"/>
              </w:rPr>
              <w:t>Marketing and Promotion</w:t>
            </w:r>
          </w:p>
        </w:tc>
        <w:tc>
          <w:tcPr>
            <w:tcW w:w="1260" w:type="dxa"/>
            <w:shd w:val="clear" w:color="auto" w:fill="F2F2F2"/>
            <w:vAlign w:val="center"/>
          </w:tcPr>
          <w:p w:rsidR="00652DBD" w:rsidRPr="00652DBD" w:rsidRDefault="00652DBD" w:rsidP="00652DBD">
            <w:pPr>
              <w:spacing w:before="60" w:after="60" w:line="240" w:lineRule="auto"/>
              <w:jc w:val="right"/>
              <w:rPr>
                <w:rFonts w:ascii="Century Schoolbook" w:eastAsia="Cambria" w:hAnsi="Century Schoolbook" w:cs="Times New Roman"/>
                <w:szCs w:val="24"/>
              </w:rPr>
            </w:pPr>
            <w:r w:rsidRPr="00652DBD">
              <w:rPr>
                <w:rFonts w:ascii="Century Schoolbook" w:eastAsia="Cambria" w:hAnsi="Century Schoolbook" w:cs="Times New Roman"/>
                <w:szCs w:val="24"/>
              </w:rPr>
              <w:t>$</w:t>
            </w:r>
          </w:p>
        </w:tc>
        <w:tc>
          <w:tcPr>
            <w:tcW w:w="2520" w:type="dxa"/>
            <w:shd w:val="clear" w:color="auto" w:fill="F2F2F2"/>
          </w:tcPr>
          <w:p w:rsidR="00652DBD" w:rsidRPr="00652DBD" w:rsidRDefault="00652DBD" w:rsidP="00652DBD">
            <w:pPr>
              <w:spacing w:before="60" w:after="60" w:line="240" w:lineRule="auto"/>
              <w:rPr>
                <w:rFonts w:ascii="Century Schoolbook" w:eastAsia="Cambria" w:hAnsi="Century Schoolbook" w:cs="Times New Roman"/>
                <w:szCs w:val="24"/>
              </w:rPr>
            </w:pPr>
          </w:p>
        </w:tc>
        <w:tc>
          <w:tcPr>
            <w:tcW w:w="4050" w:type="dxa"/>
            <w:shd w:val="clear" w:color="auto" w:fill="F2F2F2"/>
          </w:tcPr>
          <w:p w:rsidR="00652DBD" w:rsidRPr="00652DBD" w:rsidRDefault="00652DBD" w:rsidP="00652DBD">
            <w:pPr>
              <w:spacing w:before="60" w:after="60" w:line="240" w:lineRule="auto"/>
              <w:rPr>
                <w:rFonts w:ascii="Century Schoolbook" w:eastAsia="Cambria" w:hAnsi="Century Schoolbook" w:cs="Times New Roman"/>
                <w:szCs w:val="24"/>
              </w:rPr>
            </w:pPr>
          </w:p>
        </w:tc>
      </w:tr>
      <w:tr w:rsidR="00652DBD" w:rsidRPr="00652DBD" w:rsidTr="00B405D7">
        <w:trPr>
          <w:jc w:val="center"/>
        </w:trPr>
        <w:tc>
          <w:tcPr>
            <w:tcW w:w="2592" w:type="dxa"/>
            <w:vAlign w:val="center"/>
          </w:tcPr>
          <w:p w:rsidR="00652DBD" w:rsidRPr="00652DBD" w:rsidRDefault="00652DBD" w:rsidP="00652DBD">
            <w:pPr>
              <w:spacing w:before="60" w:after="60" w:line="240" w:lineRule="auto"/>
              <w:rPr>
                <w:rFonts w:ascii="Century Schoolbook" w:eastAsia="Cambria" w:hAnsi="Century Schoolbook" w:cs="Times New Roman"/>
                <w:szCs w:val="24"/>
              </w:rPr>
            </w:pPr>
            <w:r w:rsidRPr="00652DBD">
              <w:rPr>
                <w:rFonts w:ascii="Century Schoolbook" w:eastAsia="Cambria" w:hAnsi="Century Schoolbook" w:cs="Times New Roman"/>
                <w:szCs w:val="24"/>
              </w:rPr>
              <w:t>Faculty Recruitment and Establishment</w:t>
            </w:r>
          </w:p>
        </w:tc>
        <w:tc>
          <w:tcPr>
            <w:tcW w:w="1260" w:type="dxa"/>
            <w:vAlign w:val="center"/>
          </w:tcPr>
          <w:p w:rsidR="00652DBD" w:rsidRPr="00652DBD" w:rsidRDefault="00652DBD" w:rsidP="00652DBD">
            <w:pPr>
              <w:spacing w:before="60" w:after="60" w:line="240" w:lineRule="auto"/>
              <w:jc w:val="right"/>
              <w:rPr>
                <w:rFonts w:ascii="Century Schoolbook" w:eastAsia="Cambria" w:hAnsi="Century Schoolbook" w:cs="Times New Roman"/>
                <w:szCs w:val="24"/>
              </w:rPr>
            </w:pPr>
            <w:r w:rsidRPr="00652DBD">
              <w:rPr>
                <w:rFonts w:ascii="Century Schoolbook" w:eastAsia="Cambria" w:hAnsi="Century Schoolbook" w:cs="Times New Roman"/>
                <w:szCs w:val="24"/>
              </w:rPr>
              <w:t>$</w:t>
            </w:r>
          </w:p>
        </w:tc>
        <w:tc>
          <w:tcPr>
            <w:tcW w:w="2520" w:type="dxa"/>
          </w:tcPr>
          <w:p w:rsidR="00652DBD" w:rsidRPr="00652DBD" w:rsidRDefault="00652DBD" w:rsidP="00652DBD">
            <w:pPr>
              <w:spacing w:before="60" w:after="60" w:line="240" w:lineRule="auto"/>
              <w:rPr>
                <w:rFonts w:ascii="Century Schoolbook" w:eastAsia="Cambria" w:hAnsi="Century Schoolbook" w:cs="Times New Roman"/>
                <w:szCs w:val="24"/>
              </w:rPr>
            </w:pPr>
          </w:p>
        </w:tc>
        <w:tc>
          <w:tcPr>
            <w:tcW w:w="4050" w:type="dxa"/>
          </w:tcPr>
          <w:p w:rsidR="00652DBD" w:rsidRPr="00652DBD" w:rsidRDefault="00652DBD" w:rsidP="00652DBD">
            <w:pPr>
              <w:spacing w:before="60" w:after="60" w:line="240" w:lineRule="auto"/>
              <w:rPr>
                <w:rFonts w:ascii="Century Schoolbook" w:eastAsia="Cambria" w:hAnsi="Century Schoolbook" w:cs="Times New Roman"/>
                <w:szCs w:val="24"/>
              </w:rPr>
            </w:pPr>
          </w:p>
        </w:tc>
      </w:tr>
      <w:tr w:rsidR="00652DBD" w:rsidRPr="00652DBD" w:rsidTr="00B405D7">
        <w:trPr>
          <w:jc w:val="center"/>
        </w:trPr>
        <w:tc>
          <w:tcPr>
            <w:tcW w:w="2592" w:type="dxa"/>
            <w:shd w:val="clear" w:color="auto" w:fill="F2F2F2"/>
            <w:vAlign w:val="center"/>
          </w:tcPr>
          <w:p w:rsidR="00652DBD" w:rsidRPr="00652DBD" w:rsidRDefault="00652DBD" w:rsidP="00652DBD">
            <w:pPr>
              <w:spacing w:before="60" w:after="60" w:line="240" w:lineRule="auto"/>
              <w:rPr>
                <w:rFonts w:ascii="Century Schoolbook" w:eastAsia="Cambria" w:hAnsi="Century Schoolbook" w:cs="Times New Roman"/>
                <w:szCs w:val="24"/>
              </w:rPr>
            </w:pPr>
            <w:r w:rsidRPr="00652DBD">
              <w:rPr>
                <w:rFonts w:ascii="Century Schoolbook" w:eastAsia="Cambria" w:hAnsi="Century Schoolbook" w:cs="Times New Roman"/>
                <w:szCs w:val="24"/>
              </w:rPr>
              <w:t>Library Enhancements</w:t>
            </w:r>
          </w:p>
        </w:tc>
        <w:tc>
          <w:tcPr>
            <w:tcW w:w="1260" w:type="dxa"/>
            <w:shd w:val="clear" w:color="auto" w:fill="F2F2F2"/>
            <w:vAlign w:val="center"/>
          </w:tcPr>
          <w:p w:rsidR="00652DBD" w:rsidRPr="00652DBD" w:rsidRDefault="00652DBD" w:rsidP="00652DBD">
            <w:pPr>
              <w:spacing w:before="60" w:after="60" w:line="240" w:lineRule="auto"/>
              <w:jc w:val="right"/>
              <w:rPr>
                <w:rFonts w:ascii="Century Schoolbook" w:eastAsia="Cambria" w:hAnsi="Century Schoolbook" w:cs="Times New Roman"/>
                <w:szCs w:val="24"/>
              </w:rPr>
            </w:pPr>
            <w:r w:rsidRPr="00652DBD">
              <w:rPr>
                <w:rFonts w:ascii="Century Schoolbook" w:eastAsia="Cambria" w:hAnsi="Century Schoolbook" w:cs="Times New Roman"/>
                <w:szCs w:val="24"/>
              </w:rPr>
              <w:t>$</w:t>
            </w:r>
          </w:p>
        </w:tc>
        <w:tc>
          <w:tcPr>
            <w:tcW w:w="2520" w:type="dxa"/>
            <w:shd w:val="clear" w:color="auto" w:fill="F2F2F2"/>
          </w:tcPr>
          <w:p w:rsidR="00652DBD" w:rsidRPr="00652DBD" w:rsidRDefault="00652DBD" w:rsidP="00652DBD">
            <w:pPr>
              <w:spacing w:before="60" w:after="60" w:line="240" w:lineRule="auto"/>
              <w:rPr>
                <w:rFonts w:ascii="Century Schoolbook" w:eastAsia="Cambria" w:hAnsi="Century Schoolbook" w:cs="Times New Roman"/>
                <w:szCs w:val="24"/>
              </w:rPr>
            </w:pPr>
          </w:p>
        </w:tc>
        <w:tc>
          <w:tcPr>
            <w:tcW w:w="4050" w:type="dxa"/>
            <w:shd w:val="clear" w:color="auto" w:fill="F2F2F2"/>
          </w:tcPr>
          <w:p w:rsidR="00652DBD" w:rsidRPr="00652DBD" w:rsidRDefault="00652DBD" w:rsidP="00652DBD">
            <w:pPr>
              <w:spacing w:before="60" w:after="60" w:line="240" w:lineRule="auto"/>
              <w:rPr>
                <w:rFonts w:ascii="Century Schoolbook" w:eastAsia="Cambria" w:hAnsi="Century Schoolbook" w:cs="Times New Roman"/>
                <w:szCs w:val="24"/>
              </w:rPr>
            </w:pPr>
          </w:p>
        </w:tc>
      </w:tr>
      <w:tr w:rsidR="00652DBD" w:rsidRPr="00652DBD" w:rsidTr="00B405D7">
        <w:trPr>
          <w:jc w:val="center"/>
        </w:trPr>
        <w:tc>
          <w:tcPr>
            <w:tcW w:w="2592" w:type="dxa"/>
            <w:vAlign w:val="center"/>
          </w:tcPr>
          <w:p w:rsidR="00652DBD" w:rsidRPr="00652DBD" w:rsidRDefault="00652DBD" w:rsidP="00652DBD">
            <w:pPr>
              <w:spacing w:before="60" w:after="60" w:line="240" w:lineRule="auto"/>
              <w:rPr>
                <w:rFonts w:ascii="Century Schoolbook" w:eastAsia="Cambria" w:hAnsi="Century Schoolbook" w:cs="Times New Roman"/>
                <w:szCs w:val="24"/>
              </w:rPr>
            </w:pPr>
            <w:r w:rsidRPr="00652DBD">
              <w:rPr>
                <w:rFonts w:ascii="Century Schoolbook" w:eastAsia="Cambria" w:hAnsi="Century Schoolbook" w:cs="Times New Roman"/>
                <w:szCs w:val="24"/>
              </w:rPr>
              <w:t>Other</w:t>
            </w:r>
          </w:p>
        </w:tc>
        <w:tc>
          <w:tcPr>
            <w:tcW w:w="1260" w:type="dxa"/>
            <w:vAlign w:val="center"/>
          </w:tcPr>
          <w:p w:rsidR="00652DBD" w:rsidRPr="00652DBD" w:rsidRDefault="00652DBD" w:rsidP="00652DBD">
            <w:pPr>
              <w:spacing w:before="60" w:after="60" w:line="240" w:lineRule="auto"/>
              <w:jc w:val="right"/>
              <w:rPr>
                <w:rFonts w:ascii="Century Schoolbook" w:eastAsia="Cambria" w:hAnsi="Century Schoolbook" w:cs="Times New Roman"/>
                <w:szCs w:val="24"/>
              </w:rPr>
            </w:pPr>
            <w:r w:rsidRPr="00652DBD">
              <w:rPr>
                <w:rFonts w:ascii="Century Schoolbook" w:eastAsia="Cambria" w:hAnsi="Century Schoolbook" w:cs="Times New Roman"/>
                <w:szCs w:val="24"/>
              </w:rPr>
              <w:t>$</w:t>
            </w:r>
          </w:p>
        </w:tc>
        <w:tc>
          <w:tcPr>
            <w:tcW w:w="2520" w:type="dxa"/>
          </w:tcPr>
          <w:p w:rsidR="00652DBD" w:rsidRPr="00652DBD" w:rsidRDefault="00652DBD" w:rsidP="00652DBD">
            <w:pPr>
              <w:spacing w:before="60" w:after="60" w:line="240" w:lineRule="auto"/>
              <w:rPr>
                <w:rFonts w:ascii="Century Schoolbook" w:eastAsia="Cambria" w:hAnsi="Century Schoolbook" w:cs="Times New Roman"/>
                <w:szCs w:val="24"/>
              </w:rPr>
            </w:pPr>
          </w:p>
        </w:tc>
        <w:tc>
          <w:tcPr>
            <w:tcW w:w="4050" w:type="dxa"/>
          </w:tcPr>
          <w:p w:rsidR="00652DBD" w:rsidRPr="00652DBD" w:rsidRDefault="00652DBD" w:rsidP="00652DBD">
            <w:pPr>
              <w:spacing w:before="60" w:after="60" w:line="240" w:lineRule="auto"/>
              <w:rPr>
                <w:rFonts w:ascii="Century Schoolbook" w:eastAsia="Cambria" w:hAnsi="Century Schoolbook" w:cs="Times New Roman"/>
                <w:szCs w:val="24"/>
              </w:rPr>
            </w:pPr>
          </w:p>
        </w:tc>
      </w:tr>
    </w:tbl>
    <w:p w:rsidR="00652DBD" w:rsidRPr="00652DBD" w:rsidRDefault="00652DBD" w:rsidP="00652DBD">
      <w:pPr>
        <w:spacing w:after="0" w:line="240" w:lineRule="auto"/>
        <w:rPr>
          <w:rFonts w:ascii="Times New Roman" w:eastAsia="Times New Roman" w:hAnsi="Times New Roman" w:cs="Times New Roman"/>
          <w:sz w:val="24"/>
          <w:szCs w:val="20"/>
        </w:rPr>
      </w:pPr>
    </w:p>
    <w:p w:rsidR="007C1E0D" w:rsidRDefault="007C1E0D" w:rsidP="007C1E0D">
      <w:pPr>
        <w:spacing w:after="0" w:line="240" w:lineRule="auto"/>
        <w:rPr>
          <w:rFonts w:ascii="Times New Roman" w:hAnsi="Times New Roman" w:cs="Times New Roman"/>
          <w:sz w:val="24"/>
          <w:szCs w:val="24"/>
        </w:rPr>
      </w:pPr>
    </w:p>
    <w:p w:rsidR="00484749" w:rsidRDefault="00484749" w:rsidP="00EB3D50">
      <w:pPr>
        <w:spacing w:after="0" w:line="240" w:lineRule="auto"/>
        <w:rPr>
          <w:rFonts w:ascii="Times New Roman" w:hAnsi="Times New Roman" w:cs="Times New Roman"/>
          <w:b/>
          <w:color w:val="000000" w:themeColor="text1"/>
          <w:sz w:val="24"/>
          <w:szCs w:val="24"/>
          <w:u w:val="single"/>
        </w:rPr>
      </w:pPr>
    </w:p>
    <w:p w:rsidR="00EB3D50" w:rsidRPr="007F54BD" w:rsidRDefault="00EB3D50" w:rsidP="00EB3D50">
      <w:pPr>
        <w:spacing w:after="0" w:line="240" w:lineRule="auto"/>
        <w:rPr>
          <w:rFonts w:ascii="Times New Roman" w:hAnsi="Times New Roman" w:cs="Times New Roman"/>
          <w:b/>
          <w:color w:val="000000" w:themeColor="text1"/>
          <w:sz w:val="24"/>
          <w:szCs w:val="24"/>
        </w:rPr>
      </w:pPr>
      <w:r w:rsidRPr="007F54BD">
        <w:rPr>
          <w:rFonts w:ascii="Times New Roman" w:hAnsi="Times New Roman" w:cs="Times New Roman"/>
          <w:b/>
          <w:color w:val="000000" w:themeColor="text1"/>
          <w:sz w:val="24"/>
          <w:szCs w:val="24"/>
        </w:rPr>
        <w:t xml:space="preserve">Approvals: </w:t>
      </w:r>
    </w:p>
    <w:p w:rsidR="00EB3D50" w:rsidRDefault="00EB3D50" w:rsidP="00EB3D50">
      <w:pPr>
        <w:spacing w:after="0" w:line="240" w:lineRule="auto"/>
        <w:rPr>
          <w:rFonts w:ascii="Times New Roman" w:hAnsi="Times New Roman" w:cs="Times New Roman"/>
          <w:color w:val="000000" w:themeColor="text1"/>
          <w:sz w:val="24"/>
          <w:szCs w:val="24"/>
        </w:rPr>
      </w:pPr>
    </w:p>
    <w:p w:rsidR="00EB3D50" w:rsidRDefault="00EB3D50" w:rsidP="00EB3D5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_____________________________________________________________</w:t>
      </w:r>
    </w:p>
    <w:p w:rsidR="005838EC" w:rsidRDefault="005838EC" w:rsidP="00EB3D50">
      <w:pPr>
        <w:spacing w:after="0" w:line="240" w:lineRule="auto"/>
        <w:rPr>
          <w:rFonts w:ascii="Times New Roman" w:hAnsi="Times New Roman" w:cs="Times New Roman"/>
          <w:color w:val="000000" w:themeColor="text1"/>
          <w:sz w:val="24"/>
          <w:szCs w:val="24"/>
        </w:rPr>
      </w:pPr>
    </w:p>
    <w:p w:rsidR="005838EC" w:rsidRDefault="00EB3D50" w:rsidP="00EB3D5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Faculty:  </w:t>
      </w:r>
      <w:r w:rsidR="00A630BA">
        <w:rPr>
          <w:rFonts w:ascii="Times New Roman" w:hAnsi="Times New Roman" w:cs="Times New Roman"/>
          <w:color w:val="000000" w:themeColor="text1"/>
          <w:sz w:val="24"/>
          <w:szCs w:val="24"/>
        </w:rPr>
        <w:t>________________________________________________________________</w:t>
      </w:r>
    </w:p>
    <w:p w:rsidR="00A630BA" w:rsidRDefault="00A630BA" w:rsidP="00EB3D50">
      <w:pPr>
        <w:spacing w:after="0" w:line="240" w:lineRule="auto"/>
        <w:rPr>
          <w:rFonts w:ascii="Times New Roman" w:hAnsi="Times New Roman" w:cs="Times New Roman"/>
          <w:color w:val="000000" w:themeColor="text1"/>
          <w:sz w:val="24"/>
          <w:szCs w:val="24"/>
        </w:rPr>
      </w:pPr>
    </w:p>
    <w:p w:rsidR="00EB3D50" w:rsidRDefault="00D435BF" w:rsidP="00EB3D5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ASC</w:t>
      </w:r>
      <w:r w:rsidR="005838EC">
        <w:rPr>
          <w:rFonts w:ascii="Times New Roman" w:hAnsi="Times New Roman" w:cs="Times New Roman"/>
          <w:color w:val="000000" w:themeColor="text1"/>
          <w:sz w:val="24"/>
          <w:szCs w:val="24"/>
        </w:rPr>
        <w:t xml:space="preserve">: </w:t>
      </w:r>
      <w:r w:rsidR="00EB3D50">
        <w:rPr>
          <w:rFonts w:ascii="Times New Roman" w:hAnsi="Times New Roman" w:cs="Times New Roman"/>
          <w:color w:val="000000" w:themeColor="text1"/>
          <w:sz w:val="24"/>
          <w:szCs w:val="24"/>
        </w:rPr>
        <w:t>___________________________________________</w:t>
      </w:r>
      <w:r w:rsidR="00A630BA">
        <w:rPr>
          <w:rFonts w:ascii="Times New Roman" w:hAnsi="Times New Roman" w:cs="Times New Roman"/>
          <w:color w:val="000000" w:themeColor="text1"/>
          <w:sz w:val="24"/>
          <w:szCs w:val="24"/>
        </w:rPr>
        <w:t>______</w:t>
      </w:r>
      <w:r w:rsidR="00EB3D50">
        <w:rPr>
          <w:rFonts w:ascii="Times New Roman" w:hAnsi="Times New Roman" w:cs="Times New Roman"/>
          <w:color w:val="000000" w:themeColor="text1"/>
          <w:sz w:val="24"/>
          <w:szCs w:val="24"/>
        </w:rPr>
        <w:t>__________________</w:t>
      </w:r>
    </w:p>
    <w:p w:rsidR="00EB3D50" w:rsidRDefault="00EB3D50" w:rsidP="00EB3D50">
      <w:pPr>
        <w:spacing w:after="0" w:line="240" w:lineRule="auto"/>
        <w:rPr>
          <w:rFonts w:ascii="Times New Roman" w:hAnsi="Times New Roman" w:cs="Times New Roman"/>
          <w:color w:val="000000" w:themeColor="text1"/>
          <w:sz w:val="24"/>
          <w:szCs w:val="24"/>
        </w:rPr>
      </w:pPr>
    </w:p>
    <w:p w:rsidR="00EB3D50" w:rsidRPr="00447349" w:rsidRDefault="00D435BF" w:rsidP="00EB3D5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GFC</w:t>
      </w:r>
      <w:r w:rsidR="00EB3D50">
        <w:rPr>
          <w:rFonts w:ascii="Times New Roman" w:hAnsi="Times New Roman" w:cs="Times New Roman"/>
          <w:color w:val="000000" w:themeColor="text1"/>
          <w:sz w:val="24"/>
          <w:szCs w:val="24"/>
        </w:rPr>
        <w:t>:  __________________________________________________________</w:t>
      </w:r>
    </w:p>
    <w:p w:rsidR="005838EC" w:rsidRPr="00495848" w:rsidRDefault="005838EC">
      <w:pPr>
        <w:rPr>
          <w:rFonts w:ascii="Times New Roman" w:hAnsi="Times New Roman" w:cs="Times New Roman"/>
          <w:sz w:val="24"/>
          <w:szCs w:val="24"/>
        </w:rPr>
      </w:pPr>
    </w:p>
    <w:sectPr w:rsidR="005838EC" w:rsidRPr="00495848" w:rsidSect="0053643E">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A8" w:rsidRDefault="00E02CA8" w:rsidP="00DD2338">
      <w:pPr>
        <w:spacing w:after="0" w:line="240" w:lineRule="auto"/>
      </w:pPr>
      <w:r>
        <w:separator/>
      </w:r>
    </w:p>
  </w:endnote>
  <w:endnote w:type="continuationSeparator" w:id="0">
    <w:p w:rsidR="00E02CA8" w:rsidRDefault="00E02CA8" w:rsidP="00DD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A8" w:rsidRDefault="00E02CA8" w:rsidP="00DD2338">
      <w:pPr>
        <w:spacing w:after="0" w:line="240" w:lineRule="auto"/>
      </w:pPr>
      <w:r>
        <w:separator/>
      </w:r>
    </w:p>
  </w:footnote>
  <w:footnote w:type="continuationSeparator" w:id="0">
    <w:p w:rsidR="00E02CA8" w:rsidRDefault="00E02CA8" w:rsidP="00DD2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DD2338" w:rsidRDefault="00DD233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580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580D">
          <w:rPr>
            <w:b/>
            <w:bCs/>
            <w:noProof/>
          </w:rPr>
          <w:t>4</w:t>
        </w:r>
        <w:r>
          <w:rPr>
            <w:b/>
            <w:bCs/>
            <w:sz w:val="24"/>
            <w:szCs w:val="24"/>
          </w:rPr>
          <w:fldChar w:fldCharType="end"/>
        </w:r>
      </w:p>
    </w:sdtContent>
  </w:sdt>
  <w:p w:rsidR="00DD2338" w:rsidRDefault="00DD2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E" w:rsidRDefault="00C5580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8pt">
          <v:imagedata r:id="rId1" o:title="resized for templ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BE3"/>
    <w:multiLevelType w:val="hybridMultilevel"/>
    <w:tmpl w:val="814237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B031D1"/>
    <w:multiLevelType w:val="hybridMultilevel"/>
    <w:tmpl w:val="F5988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8E03DC"/>
    <w:multiLevelType w:val="hybridMultilevel"/>
    <w:tmpl w:val="BEEAA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BA0E16"/>
    <w:multiLevelType w:val="hybridMultilevel"/>
    <w:tmpl w:val="070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545AF"/>
    <w:multiLevelType w:val="hybridMultilevel"/>
    <w:tmpl w:val="1ECCFD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5C7993"/>
    <w:multiLevelType w:val="hybridMultilevel"/>
    <w:tmpl w:val="93A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E13F2"/>
    <w:multiLevelType w:val="hybridMultilevel"/>
    <w:tmpl w:val="BB68FF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5290C"/>
    <w:multiLevelType w:val="hybridMultilevel"/>
    <w:tmpl w:val="96B6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355A7"/>
    <w:multiLevelType w:val="hybridMultilevel"/>
    <w:tmpl w:val="2AAA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48"/>
    <w:rsid w:val="00055C5D"/>
    <w:rsid w:val="00056768"/>
    <w:rsid w:val="000A5F2E"/>
    <w:rsid w:val="0010050B"/>
    <w:rsid w:val="00136F33"/>
    <w:rsid w:val="001C77D3"/>
    <w:rsid w:val="00216BF5"/>
    <w:rsid w:val="00286759"/>
    <w:rsid w:val="00293834"/>
    <w:rsid w:val="002C008C"/>
    <w:rsid w:val="002C03BB"/>
    <w:rsid w:val="002C28EB"/>
    <w:rsid w:val="002D2BDE"/>
    <w:rsid w:val="003060B9"/>
    <w:rsid w:val="003554FA"/>
    <w:rsid w:val="00374DB2"/>
    <w:rsid w:val="00383BC8"/>
    <w:rsid w:val="003C4E94"/>
    <w:rsid w:val="003C5030"/>
    <w:rsid w:val="003F78D1"/>
    <w:rsid w:val="00423484"/>
    <w:rsid w:val="00484749"/>
    <w:rsid w:val="00495848"/>
    <w:rsid w:val="004A0385"/>
    <w:rsid w:val="004D185D"/>
    <w:rsid w:val="004F39A0"/>
    <w:rsid w:val="0053643E"/>
    <w:rsid w:val="00542877"/>
    <w:rsid w:val="00571E2F"/>
    <w:rsid w:val="005838EC"/>
    <w:rsid w:val="005F5EE5"/>
    <w:rsid w:val="00652DBD"/>
    <w:rsid w:val="00693C66"/>
    <w:rsid w:val="006A69D9"/>
    <w:rsid w:val="006B62AA"/>
    <w:rsid w:val="007678D4"/>
    <w:rsid w:val="007762CE"/>
    <w:rsid w:val="007C1E0D"/>
    <w:rsid w:val="007D37F2"/>
    <w:rsid w:val="007F54BD"/>
    <w:rsid w:val="00810308"/>
    <w:rsid w:val="008805F7"/>
    <w:rsid w:val="008C7919"/>
    <w:rsid w:val="00954C93"/>
    <w:rsid w:val="009559E8"/>
    <w:rsid w:val="00993581"/>
    <w:rsid w:val="0099784D"/>
    <w:rsid w:val="009D4007"/>
    <w:rsid w:val="00A22288"/>
    <w:rsid w:val="00A548E8"/>
    <w:rsid w:val="00A616BE"/>
    <w:rsid w:val="00A630BA"/>
    <w:rsid w:val="00AB579F"/>
    <w:rsid w:val="00AE49D7"/>
    <w:rsid w:val="00B23C9C"/>
    <w:rsid w:val="00B53D33"/>
    <w:rsid w:val="00BA0CCC"/>
    <w:rsid w:val="00BA1D43"/>
    <w:rsid w:val="00BA496E"/>
    <w:rsid w:val="00BC1E0C"/>
    <w:rsid w:val="00BC4CCF"/>
    <w:rsid w:val="00BD0450"/>
    <w:rsid w:val="00C06CA3"/>
    <w:rsid w:val="00C23231"/>
    <w:rsid w:val="00C5580D"/>
    <w:rsid w:val="00C758FD"/>
    <w:rsid w:val="00CD640B"/>
    <w:rsid w:val="00D30CBD"/>
    <w:rsid w:val="00D435BF"/>
    <w:rsid w:val="00D92701"/>
    <w:rsid w:val="00DB4796"/>
    <w:rsid w:val="00DD2338"/>
    <w:rsid w:val="00DE4703"/>
    <w:rsid w:val="00E02CA8"/>
    <w:rsid w:val="00E06064"/>
    <w:rsid w:val="00E17210"/>
    <w:rsid w:val="00E47F08"/>
    <w:rsid w:val="00E6719B"/>
    <w:rsid w:val="00EB3D50"/>
    <w:rsid w:val="00ED7C52"/>
    <w:rsid w:val="00F3061C"/>
    <w:rsid w:val="00F86E99"/>
    <w:rsid w:val="00FF6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9149E9E-B1F5-4F66-88B0-8A3DB53B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3BB"/>
    <w:pPr>
      <w:ind w:left="720"/>
      <w:contextualSpacing/>
    </w:pPr>
  </w:style>
  <w:style w:type="paragraph" w:styleId="Header">
    <w:name w:val="header"/>
    <w:basedOn w:val="Normal"/>
    <w:link w:val="HeaderChar"/>
    <w:uiPriority w:val="99"/>
    <w:unhideWhenUsed/>
    <w:rsid w:val="00DD2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338"/>
    <w:rPr>
      <w:lang w:val="en-US"/>
    </w:rPr>
  </w:style>
  <w:style w:type="paragraph" w:styleId="Footer">
    <w:name w:val="footer"/>
    <w:basedOn w:val="Normal"/>
    <w:link w:val="FooterChar"/>
    <w:uiPriority w:val="99"/>
    <w:unhideWhenUsed/>
    <w:rsid w:val="00DD2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338"/>
    <w:rPr>
      <w:lang w:val="en-US"/>
    </w:rPr>
  </w:style>
  <w:style w:type="paragraph" w:styleId="BalloonText">
    <w:name w:val="Balloon Text"/>
    <w:basedOn w:val="Normal"/>
    <w:link w:val="BalloonTextChar"/>
    <w:uiPriority w:val="99"/>
    <w:semiHidden/>
    <w:unhideWhenUsed/>
    <w:rsid w:val="006B6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A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6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Concordia University College of Alberta</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 Friesen</cp:lastModifiedBy>
  <cp:revision>6</cp:revision>
  <cp:lastPrinted>2014-03-28T19:51:00Z</cp:lastPrinted>
  <dcterms:created xsi:type="dcterms:W3CDTF">2015-02-09T23:21:00Z</dcterms:created>
  <dcterms:modified xsi:type="dcterms:W3CDTF">2017-08-23T19:37:00Z</dcterms:modified>
</cp:coreProperties>
</file>